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DE5" w:rsidRPr="005C0DE5" w:rsidRDefault="005C0DE5" w:rsidP="005C0DE5">
      <w:pPr>
        <w:shd w:val="clear" w:color="auto" w:fill="FFFFFF"/>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Пояснительная записка.</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Рабочая программа по литературе составлена на основе Фундаментального ядра содержания общего образования и Требований к результатам начального общего образования, с учетом рекомендаций по совершенствованию учебного процесса, представленных в Федеральном государственном образовательном стандарте общего образования второго поколения, изложенных в документах:</w:t>
      </w:r>
    </w:p>
    <w:p w:rsidR="005C0DE5" w:rsidRPr="005C0DE5" w:rsidRDefault="005C0DE5" w:rsidP="005C0DE5">
      <w:pPr>
        <w:numPr>
          <w:ilvl w:val="0"/>
          <w:numId w:val="1"/>
        </w:num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Закон Российской Федерации «Об образовании».</w:t>
      </w:r>
    </w:p>
    <w:p w:rsidR="005C0DE5" w:rsidRPr="005C0DE5" w:rsidRDefault="005C0DE5" w:rsidP="005C0DE5">
      <w:pPr>
        <w:numPr>
          <w:ilvl w:val="0"/>
          <w:numId w:val="1"/>
        </w:numPr>
        <w:shd w:val="clear" w:color="auto" w:fill="FFFFFF"/>
        <w:spacing w:after="200" w:line="240" w:lineRule="auto"/>
        <w:jc w:val="left"/>
        <w:rPr>
          <w:rFonts w:ascii="Times New Roman" w:eastAsia="Times New Roman" w:hAnsi="Times New Roman" w:cs="Times New Roman"/>
          <w:color w:val="767676"/>
          <w:sz w:val="20"/>
          <w:szCs w:val="20"/>
          <w:lang w:eastAsia="ru-RU"/>
        </w:rPr>
      </w:pPr>
      <w:proofErr w:type="gramStart"/>
      <w:r w:rsidRPr="005C0DE5">
        <w:rPr>
          <w:rFonts w:ascii="Times New Roman" w:eastAsia="Times New Roman" w:hAnsi="Times New Roman" w:cs="Times New Roman"/>
          <w:color w:val="767676"/>
          <w:sz w:val="20"/>
          <w:szCs w:val="20"/>
          <w:lang w:eastAsia="ru-RU"/>
        </w:rPr>
        <w:t>Федеральный Государственный образовательный стандарт общего образования (ФГОС ООО.</w:t>
      </w:r>
      <w:proofErr w:type="gramEnd"/>
      <w:r w:rsidRPr="005C0DE5">
        <w:rPr>
          <w:rFonts w:ascii="Times New Roman" w:eastAsia="Times New Roman" w:hAnsi="Times New Roman" w:cs="Times New Roman"/>
          <w:color w:val="767676"/>
          <w:sz w:val="20"/>
          <w:szCs w:val="20"/>
          <w:lang w:eastAsia="ru-RU"/>
        </w:rPr>
        <w:t xml:space="preserve"> – </w:t>
      </w:r>
      <w:proofErr w:type="gramStart"/>
      <w:r w:rsidRPr="005C0DE5">
        <w:rPr>
          <w:rFonts w:ascii="Times New Roman" w:eastAsia="Times New Roman" w:hAnsi="Times New Roman" w:cs="Times New Roman"/>
          <w:color w:val="767676"/>
          <w:sz w:val="20"/>
          <w:szCs w:val="20"/>
          <w:lang w:eastAsia="ru-RU"/>
        </w:rPr>
        <w:t>М.: Просвещение, 2011).</w:t>
      </w:r>
      <w:proofErr w:type="gramEnd"/>
    </w:p>
    <w:p w:rsidR="005C0DE5" w:rsidRPr="005C0DE5" w:rsidRDefault="005C0DE5" w:rsidP="005C0DE5">
      <w:pPr>
        <w:numPr>
          <w:ilvl w:val="0"/>
          <w:numId w:val="1"/>
        </w:num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Авторская программа составлена на основе программы «Литература. 5 –11 классы (базовый уровень)» под редакцией В. Я Коровиной, Москва, «Просвещение», 2010 год</w:t>
      </w:r>
    </w:p>
    <w:p w:rsidR="005C0DE5" w:rsidRPr="005C0DE5" w:rsidRDefault="005C0DE5" w:rsidP="005C0DE5">
      <w:pPr>
        <w:numPr>
          <w:ilvl w:val="0"/>
          <w:numId w:val="1"/>
        </w:num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Стандарты второго поколения. Формирование универсальных ученых действий в начальной школе; от действия к мысли. Система знаний/ ред. А.Г. </w:t>
      </w:r>
      <w:proofErr w:type="spellStart"/>
      <w:r w:rsidRPr="005C0DE5">
        <w:rPr>
          <w:rFonts w:ascii="Times New Roman" w:eastAsia="Times New Roman" w:hAnsi="Times New Roman" w:cs="Times New Roman"/>
          <w:color w:val="767676"/>
          <w:sz w:val="20"/>
          <w:szCs w:val="20"/>
          <w:lang w:eastAsia="ru-RU"/>
        </w:rPr>
        <w:t>Асмолов</w:t>
      </w:r>
      <w:proofErr w:type="spellEnd"/>
      <w:r w:rsidRPr="005C0DE5">
        <w:rPr>
          <w:rFonts w:ascii="Times New Roman" w:eastAsia="Times New Roman" w:hAnsi="Times New Roman" w:cs="Times New Roman"/>
          <w:color w:val="767676"/>
          <w:sz w:val="20"/>
          <w:szCs w:val="20"/>
          <w:lang w:eastAsia="ru-RU"/>
        </w:rPr>
        <w:t>. – 2-е изд. – М.: Просвещение, 2011.</w:t>
      </w:r>
    </w:p>
    <w:p w:rsidR="005C0DE5" w:rsidRPr="005C0DE5" w:rsidRDefault="005C0DE5" w:rsidP="005C0DE5">
      <w:pPr>
        <w:numPr>
          <w:ilvl w:val="0"/>
          <w:numId w:val="1"/>
        </w:num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Приказ </w:t>
      </w:r>
      <w:proofErr w:type="spellStart"/>
      <w:r w:rsidRPr="005C0DE5">
        <w:rPr>
          <w:rFonts w:ascii="Times New Roman" w:eastAsia="Times New Roman" w:hAnsi="Times New Roman" w:cs="Times New Roman"/>
          <w:color w:val="767676"/>
          <w:sz w:val="20"/>
          <w:szCs w:val="20"/>
          <w:lang w:eastAsia="ru-RU"/>
        </w:rPr>
        <w:t>Минобрнауки</w:t>
      </w:r>
      <w:proofErr w:type="spellEnd"/>
      <w:r w:rsidRPr="005C0DE5">
        <w:rPr>
          <w:rFonts w:ascii="Times New Roman" w:eastAsia="Times New Roman" w:hAnsi="Times New Roman" w:cs="Times New Roman"/>
          <w:color w:val="767676"/>
          <w:sz w:val="20"/>
          <w:szCs w:val="20"/>
          <w:lang w:eastAsia="ru-RU"/>
        </w:rPr>
        <w:t xml:space="preserve"> России от 17.12.2010 года № 1897 «Об утверждении и введении в действие федерального государственного образовательного стандарта основного общего образования».</w:t>
      </w:r>
    </w:p>
    <w:p w:rsidR="005C0DE5" w:rsidRPr="005C0DE5" w:rsidRDefault="005C0DE5" w:rsidP="005C0DE5">
      <w:pPr>
        <w:numPr>
          <w:ilvl w:val="0"/>
          <w:numId w:val="1"/>
        </w:num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Приказ </w:t>
      </w:r>
      <w:proofErr w:type="spellStart"/>
      <w:r w:rsidRPr="005C0DE5">
        <w:rPr>
          <w:rFonts w:ascii="Times New Roman" w:eastAsia="Times New Roman" w:hAnsi="Times New Roman" w:cs="Times New Roman"/>
          <w:color w:val="767676"/>
          <w:sz w:val="20"/>
          <w:szCs w:val="20"/>
          <w:lang w:eastAsia="ru-RU"/>
        </w:rPr>
        <w:t>Минобрнауки</w:t>
      </w:r>
      <w:proofErr w:type="spellEnd"/>
      <w:r w:rsidRPr="005C0DE5">
        <w:rPr>
          <w:rFonts w:ascii="Times New Roman" w:eastAsia="Times New Roman" w:hAnsi="Times New Roman" w:cs="Times New Roman"/>
          <w:color w:val="767676"/>
          <w:sz w:val="20"/>
          <w:szCs w:val="20"/>
          <w:lang w:eastAsia="ru-RU"/>
        </w:rPr>
        <w:t xml:space="preserve"> России от 31.01.2012 года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года № 1089».</w:t>
      </w:r>
    </w:p>
    <w:p w:rsidR="005C0DE5" w:rsidRPr="005C0DE5" w:rsidRDefault="005C0DE5" w:rsidP="005C0DE5">
      <w:pPr>
        <w:numPr>
          <w:ilvl w:val="0"/>
          <w:numId w:val="1"/>
        </w:num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Приказ </w:t>
      </w:r>
      <w:proofErr w:type="spellStart"/>
      <w:r w:rsidRPr="005C0DE5">
        <w:rPr>
          <w:rFonts w:ascii="Times New Roman" w:eastAsia="Times New Roman" w:hAnsi="Times New Roman" w:cs="Times New Roman"/>
          <w:color w:val="767676"/>
          <w:sz w:val="20"/>
          <w:szCs w:val="20"/>
          <w:lang w:eastAsia="ru-RU"/>
        </w:rPr>
        <w:t>Минобрнауки</w:t>
      </w:r>
      <w:proofErr w:type="spellEnd"/>
      <w:r w:rsidRPr="005C0DE5">
        <w:rPr>
          <w:rFonts w:ascii="Times New Roman" w:eastAsia="Times New Roman" w:hAnsi="Times New Roman" w:cs="Times New Roman"/>
          <w:color w:val="767676"/>
          <w:sz w:val="20"/>
          <w:szCs w:val="20"/>
          <w:lang w:eastAsia="ru-RU"/>
        </w:rPr>
        <w:t xml:space="preserve"> России от 27.12.2011 г. № 2885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2012/203 учебный год».</w:t>
      </w:r>
    </w:p>
    <w:p w:rsidR="005C0DE5" w:rsidRPr="005C0DE5" w:rsidRDefault="005C0DE5" w:rsidP="005C0DE5">
      <w:pPr>
        <w:numPr>
          <w:ilvl w:val="0"/>
          <w:numId w:val="1"/>
        </w:num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Приказ </w:t>
      </w:r>
      <w:proofErr w:type="spellStart"/>
      <w:r w:rsidRPr="005C0DE5">
        <w:rPr>
          <w:rFonts w:ascii="Times New Roman" w:eastAsia="Times New Roman" w:hAnsi="Times New Roman" w:cs="Times New Roman"/>
          <w:color w:val="767676"/>
          <w:sz w:val="20"/>
          <w:szCs w:val="20"/>
          <w:lang w:eastAsia="ru-RU"/>
        </w:rPr>
        <w:t>Минобрнауки</w:t>
      </w:r>
      <w:proofErr w:type="spellEnd"/>
      <w:r w:rsidRPr="005C0DE5">
        <w:rPr>
          <w:rFonts w:ascii="Times New Roman" w:eastAsia="Times New Roman" w:hAnsi="Times New Roman" w:cs="Times New Roman"/>
          <w:color w:val="767676"/>
          <w:sz w:val="20"/>
          <w:szCs w:val="20"/>
          <w:lang w:eastAsia="ru-RU"/>
        </w:rPr>
        <w:t xml:space="preserve"> России от 01.02.2012 года №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 1312».</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Программа детализирует и раскрывает содержание стандарта, определяет общую стратегию обучения, воспитания и развития учащихся средствами учебного предмета в соответствии с целями изучения русского языка, которые определены стандартом. Программа предполагает на изучение предмета – 2 часа в неделю, 68 часов в год</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Общая характеристика учебного предмета.</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Важнейшее значение в формировании духовно богатой, гармонически развитой личности с высокими нравственными идеалами и эстетическими потребностями имеет художественная литература. Курс литературы в школе основывается на принципах связи искусства с жизнью, единства формы и содержания, историзма, традиций и новаторства, осмысления историко-культурных сведений, нравственно-эстетических представлений, усвоения основных понятий теории и истории литературы, формирование умений оценивать и анализировать художественные произведения, овладения богатейшими выразительными средствами русского литературного языка.</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Как часть образовательной области «Филология» учебный предмет «Литература» тесно связан с предметом «Русский язык». Русская литература является одним </w:t>
      </w:r>
      <w:proofErr w:type="gramStart"/>
      <w:r w:rsidRPr="005C0DE5">
        <w:rPr>
          <w:rFonts w:ascii="Times New Roman" w:eastAsia="Times New Roman" w:hAnsi="Times New Roman" w:cs="Times New Roman"/>
          <w:color w:val="767676"/>
          <w:sz w:val="20"/>
          <w:szCs w:val="20"/>
          <w:lang w:eastAsia="ru-RU"/>
        </w:rPr>
        <w:t>из</w:t>
      </w:r>
      <w:proofErr w:type="gramEnd"/>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основных источников обогащения речи учащихся, формирования их речевой культуры и коммуникативных навыков. Изучение языка художественных произведений способствует пониманию учащимися эстетической функции слова, овладению ими стилистически окрашенной русской речью.</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Литература – базовая учебная дисциплина, формирующая духовный облик и нравственные ориентиры молодого поколения. Ей принадлежит ведущее место в эмоциональном, интеллектуальном и эстетическом развитии школьника, в формировании его миропонимания и национального самосознания.</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Цели изучения литературы в основной школе. </w:t>
      </w:r>
      <w:r w:rsidRPr="005C0DE5">
        <w:rPr>
          <w:rFonts w:ascii="Times New Roman" w:eastAsia="Times New Roman" w:hAnsi="Times New Roman" w:cs="Times New Roman"/>
          <w:color w:val="767676"/>
          <w:sz w:val="20"/>
          <w:szCs w:val="20"/>
          <w:lang w:eastAsia="ru-RU"/>
        </w:rPr>
        <w:t>Согласно государственному образовательному стандарту, изучение литературы в основной школе направлено на достижение следующих целей:</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lastRenderedPageBreak/>
        <w:t>1. воспитание духовно-развитой личности, осознающей свою принадлежность к родной культуре, обладающей гуманистическим мировоззрением, общероссийским гражданским сознанием, чувством патриотизма; воспитание любви к русской литературе и культуре, уважения к литературам и культурам других народов; обогащение духовного мира школьников, их жизненного и эстетического опыта;</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2. развитие познавательных интересов, интеллектуальных и творческих способностей, устной и письменной речи учащихся; формирование читательской культуры, представления о специфике литературы в ряду других искусств, потребности в самостоятельном чтении художественной литературы, эстетического вкуса на основе освоения художественных текстов;</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3. освоение знаний о русской литературе, ее духовно-нравственном и эстетическом значении; о выдающихся произведениях русских писателей, их жизни и творчестве, об отдельных произведениях зарубежной классики;</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4. овладение умениями творческого чтения и анализа художественных произведений с привлечением необходимых сведений по теории и истории литературы; умением выявлять в них конкретно-историческое и общечеловеческое содержание, правильно пользоваться русским языком.</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Цель изучения литературы в школе </w:t>
      </w:r>
      <w:r w:rsidRPr="005C0DE5">
        <w:rPr>
          <w:rFonts w:ascii="Times New Roman" w:eastAsia="Times New Roman" w:hAnsi="Times New Roman" w:cs="Times New Roman"/>
          <w:color w:val="767676"/>
          <w:sz w:val="20"/>
          <w:szCs w:val="20"/>
          <w:lang w:eastAsia="ru-RU"/>
        </w:rPr>
        <w:t>– приобщение учащихся к искусству слова, богатству русской классической и зарубежной литературы. Основа литературного образования – чтение и изучение художественных произведений, знакомство с биографическими сведениями о мастерах слова и историко-культурными фактами, необходимыми для понимания включенных в программу произведений.</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Расширение круга чтения, повышение качества чтения, уровня восприятия и глубины проникновения в художественный те</w:t>
      </w:r>
      <w:proofErr w:type="gramStart"/>
      <w:r w:rsidRPr="005C0DE5">
        <w:rPr>
          <w:rFonts w:ascii="Times New Roman" w:eastAsia="Times New Roman" w:hAnsi="Times New Roman" w:cs="Times New Roman"/>
          <w:color w:val="767676"/>
          <w:sz w:val="20"/>
          <w:szCs w:val="20"/>
          <w:lang w:eastAsia="ru-RU"/>
        </w:rPr>
        <w:t>кст ст</w:t>
      </w:r>
      <w:proofErr w:type="gramEnd"/>
      <w:r w:rsidRPr="005C0DE5">
        <w:rPr>
          <w:rFonts w:ascii="Times New Roman" w:eastAsia="Times New Roman" w:hAnsi="Times New Roman" w:cs="Times New Roman"/>
          <w:color w:val="767676"/>
          <w:sz w:val="20"/>
          <w:szCs w:val="20"/>
          <w:lang w:eastAsia="ru-RU"/>
        </w:rPr>
        <w:t>ановится важным средством для поддержания этой основы на всех этапах изучения литературы в школе. Чтобы чтение стало интересным, продуманным, воздействующим на ум и душу ученика, необходимо развивать эмоциональное восприятие обучающихся, научить их грамотному анализу прочитанного художественного произведения, развить потребность в чтении, в книге. Понимать прочитанное как можно глубже</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вот что должно стать устремлением каждого ученика.</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Это устремление зависит от степени эстетического, историко-культурного, духовного развития школьника. Отсюда возникает необходимость активизировать художественно-эстетические потребности детей, развивать их литературный вкус и подготовить к самостоятельному эстетическому восприятию и анализу художественного произведения.</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Цели изучения литературы могут быть достигнуты при обращении к художественным произведениям, которые давно и всенародно признаны классическими с точки зрения их художественного качества и стали достоянием отечественной и мировой литературы. Следовательно, цель литературного образования в школе состоит и в том, чтобы познакомить учащихся с классическими образцами мировой словесной культуры, обладающими высокими художественными достоинствами, выражающими жизненную правду, </w:t>
      </w:r>
      <w:proofErr w:type="spellStart"/>
      <w:r w:rsidRPr="005C0DE5">
        <w:rPr>
          <w:rFonts w:ascii="Times New Roman" w:eastAsia="Times New Roman" w:hAnsi="Times New Roman" w:cs="Times New Roman"/>
          <w:color w:val="767676"/>
          <w:sz w:val="20"/>
          <w:szCs w:val="20"/>
          <w:lang w:eastAsia="ru-RU"/>
        </w:rPr>
        <w:t>общегуманистические</w:t>
      </w:r>
      <w:proofErr w:type="spellEnd"/>
      <w:r w:rsidRPr="005C0DE5">
        <w:rPr>
          <w:rFonts w:ascii="Times New Roman" w:eastAsia="Times New Roman" w:hAnsi="Times New Roman" w:cs="Times New Roman"/>
          <w:color w:val="767676"/>
          <w:sz w:val="20"/>
          <w:szCs w:val="20"/>
          <w:lang w:eastAsia="ru-RU"/>
        </w:rPr>
        <w:t xml:space="preserve"> идеалы, воспитывающими высокие нравственные чувства у человека читающего.</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Содержание школьного литературного образования</w:t>
      </w:r>
      <w:r w:rsidRPr="005C0DE5">
        <w:rPr>
          <w:rFonts w:ascii="Times New Roman" w:eastAsia="Times New Roman" w:hAnsi="Times New Roman" w:cs="Times New Roman"/>
          <w:color w:val="767676"/>
          <w:sz w:val="20"/>
          <w:szCs w:val="20"/>
          <w:lang w:eastAsia="ru-RU"/>
        </w:rPr>
        <w:t> </w:t>
      </w:r>
      <w:proofErr w:type="gramStart"/>
      <w:r w:rsidRPr="005C0DE5">
        <w:rPr>
          <w:rFonts w:ascii="Times New Roman" w:eastAsia="Times New Roman" w:hAnsi="Times New Roman" w:cs="Times New Roman"/>
          <w:color w:val="767676"/>
          <w:sz w:val="20"/>
          <w:szCs w:val="20"/>
          <w:lang w:eastAsia="ru-RU"/>
        </w:rPr>
        <w:t>концентрично–оно</w:t>
      </w:r>
      <w:proofErr w:type="gramEnd"/>
      <w:r w:rsidRPr="005C0DE5">
        <w:rPr>
          <w:rFonts w:ascii="Times New Roman" w:eastAsia="Times New Roman" w:hAnsi="Times New Roman" w:cs="Times New Roman"/>
          <w:color w:val="767676"/>
          <w:sz w:val="20"/>
          <w:szCs w:val="20"/>
          <w:lang w:eastAsia="ru-RU"/>
        </w:rPr>
        <w:t xml:space="preserve"> включает два больших концентра (5-9 класс и 10-11 класс). Внутри первого концентра три возрастные группы: 5-6 класс, 7-8 класс и 9 класс.</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Место предмета в базисном учебном плане</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Федеральный базисный учебный план для образовательных учреждений Российской Федерации предусматривает обязательное изучение литературы в </w:t>
      </w:r>
      <w:proofErr w:type="spellStart"/>
      <w:proofErr w:type="gramStart"/>
      <w:r w:rsidRPr="005C0DE5">
        <w:rPr>
          <w:rFonts w:ascii="Times New Roman" w:eastAsia="Times New Roman" w:hAnsi="Times New Roman" w:cs="Times New Roman"/>
          <w:color w:val="767676"/>
          <w:sz w:val="20"/>
          <w:szCs w:val="20"/>
          <w:lang w:eastAsia="ru-RU"/>
        </w:rPr>
        <w:t>VIII</w:t>
      </w:r>
      <w:proofErr w:type="gramEnd"/>
      <w:r w:rsidRPr="005C0DE5">
        <w:rPr>
          <w:rFonts w:ascii="Times New Roman" w:eastAsia="Times New Roman" w:hAnsi="Times New Roman" w:cs="Times New Roman"/>
          <w:color w:val="767676"/>
          <w:sz w:val="20"/>
          <w:szCs w:val="20"/>
          <w:lang w:eastAsia="ru-RU"/>
        </w:rPr>
        <w:t>классе</w:t>
      </w:r>
      <w:proofErr w:type="spellEnd"/>
      <w:r w:rsidRPr="005C0DE5">
        <w:rPr>
          <w:rFonts w:ascii="Times New Roman" w:eastAsia="Times New Roman" w:hAnsi="Times New Roman" w:cs="Times New Roman"/>
          <w:color w:val="767676"/>
          <w:sz w:val="20"/>
          <w:szCs w:val="20"/>
          <w:lang w:eastAsia="ru-RU"/>
        </w:rPr>
        <w:t xml:space="preserve"> в объёме 70 часов, т.е. по 2 урока в неделю в течение 35 учебных недель.</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Специфические особенности изучаемого предмета</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Специфика литературы как школьного предмета определяется сущностью литературы как феномена культуры: литература эстетически осваивает мир, выражая богатство и многообразие человеческого бытия в художественных образах. Она обладает большой силой воздействия на читателей, приобщая их к нравственно-эстетическим ценностям человечества.</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lastRenderedPageBreak/>
        <w:t>Основа литературного образования – чтение и изучение художественных произведений, знакомство с биографическими сведениями о мастерах слова и историко-культурными сведениями, необходимыми для изучения включенных в программу произведений.</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Расширение круга чтения, повышение качества чтения, уровня понимания и глубины проникновения в художественный те</w:t>
      </w:r>
      <w:proofErr w:type="gramStart"/>
      <w:r w:rsidRPr="005C0DE5">
        <w:rPr>
          <w:rFonts w:ascii="Times New Roman" w:eastAsia="Times New Roman" w:hAnsi="Times New Roman" w:cs="Times New Roman"/>
          <w:color w:val="767676"/>
          <w:sz w:val="20"/>
          <w:szCs w:val="20"/>
          <w:lang w:eastAsia="ru-RU"/>
        </w:rPr>
        <w:t>кст ст</w:t>
      </w:r>
      <w:proofErr w:type="gramEnd"/>
      <w:r w:rsidRPr="005C0DE5">
        <w:rPr>
          <w:rFonts w:ascii="Times New Roman" w:eastAsia="Times New Roman" w:hAnsi="Times New Roman" w:cs="Times New Roman"/>
          <w:color w:val="767676"/>
          <w:sz w:val="20"/>
          <w:szCs w:val="20"/>
          <w:lang w:eastAsia="ru-RU"/>
        </w:rPr>
        <w:t>ановится важным средством</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для поддержания этой основы на всех этапах изучения литературы.</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Целостное восприятие и понимание художественного произведения, формирование умения анализировать и интерпретировать художественный текст возможно только при соответствующей эмоционально-эстетической реакции читателя. Её качество непосредственно зависит от читательской компетенции, включающей способность наслаждаться произведениями словесного искусства, развитый художественный вкус, необходимый объём </w:t>
      </w:r>
      <w:proofErr w:type="spellStart"/>
      <w:r w:rsidRPr="005C0DE5">
        <w:rPr>
          <w:rFonts w:ascii="Times New Roman" w:eastAsia="Times New Roman" w:hAnsi="Times New Roman" w:cs="Times New Roman"/>
          <w:color w:val="767676"/>
          <w:sz w:val="20"/>
          <w:szCs w:val="20"/>
          <w:lang w:eastAsia="ru-RU"/>
        </w:rPr>
        <w:t>историк</w:t>
      </w:r>
      <w:proofErr w:type="gramStart"/>
      <w:r w:rsidRPr="005C0DE5">
        <w:rPr>
          <w:rFonts w:ascii="Times New Roman" w:eastAsia="Times New Roman" w:hAnsi="Times New Roman" w:cs="Times New Roman"/>
          <w:color w:val="767676"/>
          <w:sz w:val="20"/>
          <w:szCs w:val="20"/>
          <w:lang w:eastAsia="ru-RU"/>
        </w:rPr>
        <w:t>о</w:t>
      </w:r>
      <w:proofErr w:type="spellEnd"/>
      <w:r w:rsidRPr="005C0DE5">
        <w:rPr>
          <w:rFonts w:ascii="Times New Roman" w:eastAsia="Times New Roman" w:hAnsi="Times New Roman" w:cs="Times New Roman"/>
          <w:color w:val="767676"/>
          <w:sz w:val="20"/>
          <w:szCs w:val="20"/>
          <w:lang w:eastAsia="ru-RU"/>
        </w:rPr>
        <w:t>-</w:t>
      </w:r>
      <w:proofErr w:type="gramEnd"/>
      <w:r w:rsidRPr="005C0DE5">
        <w:rPr>
          <w:rFonts w:ascii="Times New Roman" w:eastAsia="Times New Roman" w:hAnsi="Times New Roman" w:cs="Times New Roman"/>
          <w:color w:val="767676"/>
          <w:sz w:val="20"/>
          <w:szCs w:val="20"/>
          <w:lang w:eastAsia="ru-RU"/>
        </w:rPr>
        <w:t xml:space="preserve"> и теоретико-литературных знаний и умений, отвечающий возрастным особенностям учащегося.</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Курс литературы опирается на следующие виды деятельности по освоению содержания художественных произведений и теоретико-литературных понятий:</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-осознанное, творческое чтение художественных произведений разных жанров;</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-выразительное чтение художественного текста;</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-различные виды пересказа (подробный, краткий, выборочный, с элементами комментария, с творческим заданием);</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-ответы на вопросы, раскрывающие знание и понимание текста произведения;</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-заучивание наизусть стихотворных и прозаических отрывков;</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-анализ и интерпретация произведения;</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-составление планов и написание отзывов о произведениях;</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-написание сочинений по литературным произведениям и на основе жизненных впечатлений;</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-целенаправленный поиск информации на основе знания её источников и умения работать с ними.</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При чтении и изучении литературного произведения важно учитывать авторский замысел и авторскую позицию, особенности конфликта, характеров действующих лиц, художественное своеобразие произведения. Такой подход позволит организовать нравственно-эстетическую направленность анализа и выявить не только конкретно-историческое содержание произведения, но и его непреходящее, общечеловеческое содержание и значение.</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Освоение литературы как учебного предмета – важнейшее условие речевой и лингвистической грамотности учащегося. Литературное образование способствует формированию его речевой культуры.</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Одна из составляющих литературного образования – литературное творчество учащихся. Творческие работы различных жанров способствуют развитию аналитического и образного мышления школьника, в значительной мере формируя его общую культуру и социально-нравственные ориентиры.</w:t>
      </w:r>
    </w:p>
    <w:p w:rsidR="005C0DE5" w:rsidRPr="005C0DE5" w:rsidRDefault="005C0DE5" w:rsidP="005C0DE5">
      <w:pPr>
        <w:shd w:val="clear" w:color="auto" w:fill="FFFFFF"/>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Раздел 2. Содержание курса</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Введение (1ч)</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Русская литература и история. Интерес русских </w:t>
      </w:r>
      <w:proofErr w:type="spellStart"/>
      <w:r w:rsidRPr="005C0DE5">
        <w:rPr>
          <w:rFonts w:ascii="Times New Roman" w:eastAsia="Times New Roman" w:hAnsi="Times New Roman" w:cs="Times New Roman"/>
          <w:color w:val="767676"/>
          <w:sz w:val="20"/>
          <w:szCs w:val="20"/>
          <w:lang w:eastAsia="ru-RU"/>
        </w:rPr>
        <w:t>пи</w:t>
      </w:r>
      <w:proofErr w:type="gramStart"/>
      <w:r w:rsidRPr="005C0DE5">
        <w:rPr>
          <w:rFonts w:ascii="Times New Roman" w:eastAsia="Times New Roman" w:hAnsi="Times New Roman" w:cs="Times New Roman"/>
          <w:color w:val="767676"/>
          <w:sz w:val="20"/>
          <w:szCs w:val="20"/>
          <w:lang w:eastAsia="ru-RU"/>
        </w:rPr>
        <w:t>c</w:t>
      </w:r>
      <w:proofErr w:type="gramEnd"/>
      <w:r w:rsidRPr="005C0DE5">
        <w:rPr>
          <w:rFonts w:ascii="Times New Roman" w:eastAsia="Times New Roman" w:hAnsi="Times New Roman" w:cs="Times New Roman"/>
          <w:color w:val="767676"/>
          <w:sz w:val="20"/>
          <w:szCs w:val="20"/>
          <w:lang w:eastAsia="ru-RU"/>
        </w:rPr>
        <w:t>ателей</w:t>
      </w:r>
      <w:proofErr w:type="spellEnd"/>
      <w:r w:rsidRPr="005C0DE5">
        <w:rPr>
          <w:rFonts w:ascii="Times New Roman" w:eastAsia="Times New Roman" w:hAnsi="Times New Roman" w:cs="Times New Roman"/>
          <w:color w:val="767676"/>
          <w:sz w:val="20"/>
          <w:szCs w:val="20"/>
          <w:lang w:eastAsia="ru-RU"/>
        </w:rPr>
        <w:t xml:space="preserve"> к историческому прошлому своего народа. Историзм творчества классиков русской литературы.</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Устное народное творчество (2ч)</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В мире русской народной песни (лирические, исторические песни). Отражение жизни народа в народной песне: «В темном лесе», «Уж ты ночка, ноченька тем</w:t>
      </w:r>
      <w:r w:rsidRPr="005C0DE5">
        <w:rPr>
          <w:rFonts w:ascii="Times New Roman" w:eastAsia="Times New Roman" w:hAnsi="Times New Roman" w:cs="Times New Roman"/>
          <w:color w:val="767676"/>
          <w:sz w:val="20"/>
          <w:szCs w:val="20"/>
          <w:lang w:eastAsia="ru-RU"/>
        </w:rPr>
        <w:softHyphen/>
        <w:t>ная...», «Вдоль по улице метелица метет...», «Пугачев в темнице», «Пугачев казнен».</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lastRenderedPageBreak/>
        <w:t>Частушки как малый песенный жанр. Отражение различных сторон жизни народа в частушках. Разнообразие тематики частушек. Поэтика частушек.</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Предания как исторический жанр русской народной прозы. «О Пугачеве», «О покорении Сибири Ерма</w:t>
      </w:r>
      <w:r w:rsidRPr="005C0DE5">
        <w:rPr>
          <w:rFonts w:ascii="Times New Roman" w:eastAsia="Times New Roman" w:hAnsi="Times New Roman" w:cs="Times New Roman"/>
          <w:color w:val="767676"/>
          <w:sz w:val="20"/>
          <w:szCs w:val="20"/>
          <w:lang w:eastAsia="ru-RU"/>
        </w:rPr>
        <w:softHyphen/>
        <w:t>ком...». Особенности содержания и формы народных преданий.</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Теория литературы. Народная песня, частушка (развитие представлений). Предание (развитие пред</w:t>
      </w:r>
      <w:r w:rsidRPr="005C0DE5">
        <w:rPr>
          <w:rFonts w:ascii="Times New Roman" w:eastAsia="Times New Roman" w:hAnsi="Times New Roman" w:cs="Times New Roman"/>
          <w:color w:val="767676"/>
          <w:sz w:val="20"/>
          <w:szCs w:val="20"/>
          <w:lang w:eastAsia="ru-RU"/>
        </w:rPr>
        <w:softHyphen/>
        <w:t>ставлений).</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Из древнерусской литературы (3ч)</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Из «Жития Александра Невского». Защита русских земель от нашествий и набегов врагов. Бранные под</w:t>
      </w:r>
      <w:r w:rsidRPr="005C0DE5">
        <w:rPr>
          <w:rFonts w:ascii="Times New Roman" w:eastAsia="Times New Roman" w:hAnsi="Times New Roman" w:cs="Times New Roman"/>
          <w:color w:val="767676"/>
          <w:sz w:val="20"/>
          <w:szCs w:val="20"/>
          <w:lang w:eastAsia="ru-RU"/>
        </w:rPr>
        <w:softHyphen/>
        <w:t>виги Александра Невского и его духовный подвиг само</w:t>
      </w:r>
      <w:r w:rsidRPr="005C0DE5">
        <w:rPr>
          <w:rFonts w:ascii="Times New Roman" w:eastAsia="Times New Roman" w:hAnsi="Times New Roman" w:cs="Times New Roman"/>
          <w:color w:val="767676"/>
          <w:sz w:val="20"/>
          <w:szCs w:val="20"/>
          <w:lang w:eastAsia="ru-RU"/>
        </w:rPr>
        <w:softHyphen/>
        <w:t>пожертвования.</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Художественные особенности воинской повести и жития.</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«Шемякин суд». Изображение действительных и вымышленных событий — главное новшество литерату</w:t>
      </w:r>
      <w:r w:rsidRPr="005C0DE5">
        <w:rPr>
          <w:rFonts w:ascii="Times New Roman" w:eastAsia="Times New Roman" w:hAnsi="Times New Roman" w:cs="Times New Roman"/>
          <w:color w:val="767676"/>
          <w:sz w:val="20"/>
          <w:szCs w:val="20"/>
          <w:lang w:eastAsia="ru-RU"/>
        </w:rPr>
        <w:softHyphen/>
        <w:t xml:space="preserve">ры XVII века. Новые литературные герои — крестьянские и купеческие сыновья. Сатира на судебные порядки, </w:t>
      </w:r>
      <w:proofErr w:type="gramStart"/>
      <w:r w:rsidRPr="005C0DE5">
        <w:rPr>
          <w:rFonts w:ascii="Times New Roman" w:eastAsia="Times New Roman" w:hAnsi="Times New Roman" w:cs="Times New Roman"/>
          <w:color w:val="767676"/>
          <w:sz w:val="20"/>
          <w:szCs w:val="20"/>
          <w:lang w:eastAsia="ru-RU"/>
        </w:rPr>
        <w:t>ко</w:t>
      </w:r>
      <w:r w:rsidRPr="005C0DE5">
        <w:rPr>
          <w:rFonts w:ascii="Times New Roman" w:eastAsia="Times New Roman" w:hAnsi="Times New Roman" w:cs="Times New Roman"/>
          <w:color w:val="767676"/>
          <w:sz w:val="20"/>
          <w:szCs w:val="20"/>
          <w:lang w:eastAsia="ru-RU"/>
        </w:rPr>
        <w:softHyphen/>
        <w:t>мические ситуации</w:t>
      </w:r>
      <w:proofErr w:type="gramEnd"/>
      <w:r w:rsidRPr="005C0DE5">
        <w:rPr>
          <w:rFonts w:ascii="Times New Roman" w:eastAsia="Times New Roman" w:hAnsi="Times New Roman" w:cs="Times New Roman"/>
          <w:color w:val="767676"/>
          <w:sz w:val="20"/>
          <w:szCs w:val="20"/>
          <w:lang w:eastAsia="ru-RU"/>
        </w:rPr>
        <w:t xml:space="preserve"> с двумя плутами.</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«Шемякин суд» — «</w:t>
      </w:r>
      <w:proofErr w:type="spellStart"/>
      <w:r w:rsidRPr="005C0DE5">
        <w:rPr>
          <w:rFonts w:ascii="Times New Roman" w:eastAsia="Times New Roman" w:hAnsi="Times New Roman" w:cs="Times New Roman"/>
          <w:color w:val="767676"/>
          <w:sz w:val="20"/>
          <w:szCs w:val="20"/>
          <w:lang w:eastAsia="ru-RU"/>
        </w:rPr>
        <w:t>кривосуд</w:t>
      </w:r>
      <w:proofErr w:type="spellEnd"/>
      <w:r w:rsidRPr="005C0DE5">
        <w:rPr>
          <w:rFonts w:ascii="Times New Roman" w:eastAsia="Times New Roman" w:hAnsi="Times New Roman" w:cs="Times New Roman"/>
          <w:color w:val="767676"/>
          <w:sz w:val="20"/>
          <w:szCs w:val="20"/>
          <w:lang w:eastAsia="ru-RU"/>
        </w:rPr>
        <w:t>» (</w:t>
      </w:r>
      <w:proofErr w:type="spellStart"/>
      <w:r w:rsidRPr="005C0DE5">
        <w:rPr>
          <w:rFonts w:ascii="Times New Roman" w:eastAsia="Times New Roman" w:hAnsi="Times New Roman" w:cs="Times New Roman"/>
          <w:color w:val="767676"/>
          <w:sz w:val="20"/>
          <w:szCs w:val="20"/>
          <w:lang w:eastAsia="ru-RU"/>
        </w:rPr>
        <w:t>Шемяка</w:t>
      </w:r>
      <w:proofErr w:type="spellEnd"/>
      <w:r w:rsidRPr="005C0DE5">
        <w:rPr>
          <w:rFonts w:ascii="Times New Roman" w:eastAsia="Times New Roman" w:hAnsi="Times New Roman" w:cs="Times New Roman"/>
          <w:color w:val="767676"/>
          <w:sz w:val="20"/>
          <w:szCs w:val="20"/>
          <w:lang w:eastAsia="ru-RU"/>
        </w:rPr>
        <w:t xml:space="preserve"> «</w:t>
      </w:r>
      <w:proofErr w:type="gramStart"/>
      <w:r w:rsidRPr="005C0DE5">
        <w:rPr>
          <w:rFonts w:ascii="Times New Roman" w:eastAsia="Times New Roman" w:hAnsi="Times New Roman" w:cs="Times New Roman"/>
          <w:color w:val="767676"/>
          <w:sz w:val="20"/>
          <w:szCs w:val="20"/>
          <w:lang w:eastAsia="ru-RU"/>
        </w:rPr>
        <w:t>посулы</w:t>
      </w:r>
      <w:proofErr w:type="gramEnd"/>
      <w:r w:rsidRPr="005C0DE5">
        <w:rPr>
          <w:rFonts w:ascii="Times New Roman" w:eastAsia="Times New Roman" w:hAnsi="Times New Roman" w:cs="Times New Roman"/>
          <w:color w:val="767676"/>
          <w:sz w:val="20"/>
          <w:szCs w:val="20"/>
          <w:lang w:eastAsia="ru-RU"/>
        </w:rPr>
        <w:t xml:space="preserve"> лю</w:t>
      </w:r>
      <w:r w:rsidRPr="005C0DE5">
        <w:rPr>
          <w:rFonts w:ascii="Times New Roman" w:eastAsia="Times New Roman" w:hAnsi="Times New Roman" w:cs="Times New Roman"/>
          <w:color w:val="767676"/>
          <w:sz w:val="20"/>
          <w:szCs w:val="20"/>
          <w:lang w:eastAsia="ru-RU"/>
        </w:rPr>
        <w:softHyphen/>
        <w:t>бил, потому так он и судил»). Особенности поэтики бытовой сатирической повести.</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Теория литературы. Летопись. Древнерусская повесть (развитие представлений). Житие как жанр литературы (начальные представления). Сатирическая г </w:t>
      </w:r>
      <w:proofErr w:type="gramStart"/>
      <w:r w:rsidRPr="005C0DE5">
        <w:rPr>
          <w:rFonts w:ascii="Times New Roman" w:eastAsia="Times New Roman" w:hAnsi="Times New Roman" w:cs="Times New Roman"/>
          <w:color w:val="767676"/>
          <w:sz w:val="20"/>
          <w:szCs w:val="20"/>
          <w:lang w:eastAsia="ru-RU"/>
        </w:rPr>
        <w:t>к</w:t>
      </w:r>
      <w:proofErr w:type="gramEnd"/>
      <w:r w:rsidRPr="005C0DE5">
        <w:rPr>
          <w:rFonts w:ascii="Times New Roman" w:eastAsia="Times New Roman" w:hAnsi="Times New Roman" w:cs="Times New Roman"/>
          <w:color w:val="767676"/>
          <w:sz w:val="20"/>
          <w:szCs w:val="20"/>
          <w:lang w:eastAsia="ru-RU"/>
        </w:rPr>
        <w:t>. весть как жанр древнерусской литературы (</w:t>
      </w:r>
      <w:proofErr w:type="spellStart"/>
      <w:r w:rsidRPr="005C0DE5">
        <w:rPr>
          <w:rFonts w:ascii="Times New Roman" w:eastAsia="Times New Roman" w:hAnsi="Times New Roman" w:cs="Times New Roman"/>
          <w:color w:val="767676"/>
          <w:sz w:val="20"/>
          <w:szCs w:val="20"/>
          <w:lang w:eastAsia="ru-RU"/>
        </w:rPr>
        <w:t>начальны</w:t>
      </w:r>
      <w:proofErr w:type="spellEnd"/>
      <w:r w:rsidRPr="005C0DE5">
        <w:rPr>
          <w:rFonts w:ascii="Times New Roman" w:eastAsia="Times New Roman" w:hAnsi="Times New Roman" w:cs="Times New Roman"/>
          <w:color w:val="767676"/>
          <w:sz w:val="20"/>
          <w:szCs w:val="20"/>
          <w:lang w:eastAsia="ru-RU"/>
        </w:rPr>
        <w:t>, представления).</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Из литературы XVIII века (4ч)</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Денис Иванович Фонвизин. Слово о писателе. «Недоросль» (сцены). </w:t>
      </w:r>
      <w:proofErr w:type="gramStart"/>
      <w:r w:rsidRPr="005C0DE5">
        <w:rPr>
          <w:rFonts w:ascii="Times New Roman" w:eastAsia="Times New Roman" w:hAnsi="Times New Roman" w:cs="Times New Roman"/>
          <w:color w:val="767676"/>
          <w:sz w:val="20"/>
          <w:szCs w:val="20"/>
          <w:lang w:eastAsia="ru-RU"/>
        </w:rPr>
        <w:t>Сатирическая</w:t>
      </w:r>
      <w:proofErr w:type="gramEnd"/>
      <w:r w:rsidRPr="005C0DE5">
        <w:rPr>
          <w:rFonts w:ascii="Times New Roman" w:eastAsia="Times New Roman" w:hAnsi="Times New Roman" w:cs="Times New Roman"/>
          <w:color w:val="767676"/>
          <w:sz w:val="20"/>
          <w:szCs w:val="20"/>
          <w:lang w:eastAsia="ru-RU"/>
        </w:rPr>
        <w:t xml:space="preserve"> направленное п. комедии. Проблема воспитания истинного гражданина.</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Теория литературы. Понятие о классицизме Основные правила классицизма в драматическом про</w:t>
      </w:r>
      <w:r w:rsidRPr="005C0DE5">
        <w:rPr>
          <w:rFonts w:ascii="Times New Roman" w:eastAsia="Times New Roman" w:hAnsi="Times New Roman" w:cs="Times New Roman"/>
          <w:color w:val="767676"/>
          <w:sz w:val="20"/>
          <w:szCs w:val="20"/>
          <w:lang w:eastAsia="ru-RU"/>
        </w:rPr>
        <w:softHyphen/>
        <w:t>изведении.</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Из литературы XIX века (33ч)</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Иван Андреевич Крылов. Поэт и мудрец. Язвитель</w:t>
      </w:r>
      <w:r w:rsidRPr="005C0DE5">
        <w:rPr>
          <w:rFonts w:ascii="Times New Roman" w:eastAsia="Times New Roman" w:hAnsi="Times New Roman" w:cs="Times New Roman"/>
          <w:color w:val="767676"/>
          <w:sz w:val="20"/>
          <w:szCs w:val="20"/>
          <w:lang w:eastAsia="ru-RU"/>
        </w:rPr>
        <w:softHyphen/>
        <w:t>ный сатирик и баснописец. Краткий рассказ о писателе.</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«Лягушки, просящие царя». Критика «обществен</w:t>
      </w:r>
      <w:r w:rsidRPr="005C0DE5">
        <w:rPr>
          <w:rFonts w:ascii="Times New Roman" w:eastAsia="Times New Roman" w:hAnsi="Times New Roman" w:cs="Times New Roman"/>
          <w:color w:val="767676"/>
          <w:sz w:val="20"/>
          <w:szCs w:val="20"/>
          <w:lang w:eastAsia="ru-RU"/>
        </w:rPr>
        <w:softHyphen/>
        <w:t>ного договора» Ж.-Ж. Руссо. Мораль басни. «Обоз». Критика вмешательства императора Александра I в стратегию и тактику Кутузова в Отечественной войне 1812 года. Мораль басни. Осмеяние пороков: самонаде</w:t>
      </w:r>
      <w:r w:rsidRPr="005C0DE5">
        <w:rPr>
          <w:rFonts w:ascii="Times New Roman" w:eastAsia="Times New Roman" w:hAnsi="Times New Roman" w:cs="Times New Roman"/>
          <w:color w:val="767676"/>
          <w:sz w:val="20"/>
          <w:szCs w:val="20"/>
          <w:lang w:eastAsia="ru-RU"/>
        </w:rPr>
        <w:softHyphen/>
        <w:t>янности, безответственности, зазнайства.</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Теория литературы. Басня. Мораль. Аллегория (развитие представлений).</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Кондратий Федорович Рылеев. Автор дум и сатир. Краткий рассказ о писателе. Оценка дум современниками.</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«Смерть Ермака». Историческая тема думы. Ермак Тимофеевич — главный герой думы, один из предводи</w:t>
      </w:r>
      <w:r w:rsidRPr="005C0DE5">
        <w:rPr>
          <w:rFonts w:ascii="Times New Roman" w:eastAsia="Times New Roman" w:hAnsi="Times New Roman" w:cs="Times New Roman"/>
          <w:color w:val="767676"/>
          <w:sz w:val="20"/>
          <w:szCs w:val="20"/>
          <w:lang w:eastAsia="ru-RU"/>
        </w:rPr>
        <w:softHyphen/>
        <w:t>телей казаков. Тема расширения русских земель. Текст думы К. Ф. Рылеева — основа песни о Ермаке.</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Теория литературы. Дума (начальное пред</w:t>
      </w:r>
      <w:r w:rsidRPr="005C0DE5">
        <w:rPr>
          <w:rFonts w:ascii="Times New Roman" w:eastAsia="Times New Roman" w:hAnsi="Times New Roman" w:cs="Times New Roman"/>
          <w:color w:val="767676"/>
          <w:sz w:val="20"/>
          <w:szCs w:val="20"/>
          <w:lang w:eastAsia="ru-RU"/>
        </w:rPr>
        <w:softHyphen/>
        <w:t>ставление).</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Александр Сергеевич Пушкин. Краткий рассказ об отношении поэта к истории и исторической теме в литературе.</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«Туча». </w:t>
      </w:r>
      <w:proofErr w:type="spellStart"/>
      <w:r w:rsidRPr="005C0DE5">
        <w:rPr>
          <w:rFonts w:ascii="Times New Roman" w:eastAsia="Times New Roman" w:hAnsi="Times New Roman" w:cs="Times New Roman"/>
          <w:color w:val="767676"/>
          <w:sz w:val="20"/>
          <w:szCs w:val="20"/>
          <w:lang w:eastAsia="ru-RU"/>
        </w:rPr>
        <w:t>Разноплановость</w:t>
      </w:r>
      <w:proofErr w:type="spellEnd"/>
      <w:r w:rsidRPr="005C0DE5">
        <w:rPr>
          <w:rFonts w:ascii="Times New Roman" w:eastAsia="Times New Roman" w:hAnsi="Times New Roman" w:cs="Times New Roman"/>
          <w:color w:val="767676"/>
          <w:sz w:val="20"/>
          <w:szCs w:val="20"/>
          <w:lang w:eastAsia="ru-RU"/>
        </w:rPr>
        <w:t xml:space="preserve"> содержания стихотворе</w:t>
      </w:r>
      <w:r w:rsidRPr="005C0DE5">
        <w:rPr>
          <w:rFonts w:ascii="Times New Roman" w:eastAsia="Times New Roman" w:hAnsi="Times New Roman" w:cs="Times New Roman"/>
          <w:color w:val="767676"/>
          <w:sz w:val="20"/>
          <w:szCs w:val="20"/>
          <w:lang w:eastAsia="ru-RU"/>
        </w:rPr>
        <w:softHyphen/>
        <w:t>ния — зарисовка природы, отклик на десятилетие вос</w:t>
      </w:r>
      <w:r w:rsidRPr="005C0DE5">
        <w:rPr>
          <w:rFonts w:ascii="Times New Roman" w:eastAsia="Times New Roman" w:hAnsi="Times New Roman" w:cs="Times New Roman"/>
          <w:color w:val="767676"/>
          <w:sz w:val="20"/>
          <w:szCs w:val="20"/>
          <w:lang w:eastAsia="ru-RU"/>
        </w:rPr>
        <w:softHyphen/>
        <w:t>стания декабристов.</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proofErr w:type="gramStart"/>
      <w:r w:rsidRPr="005C0DE5">
        <w:rPr>
          <w:rFonts w:ascii="Times New Roman" w:eastAsia="Times New Roman" w:hAnsi="Times New Roman" w:cs="Times New Roman"/>
          <w:color w:val="767676"/>
          <w:sz w:val="20"/>
          <w:szCs w:val="20"/>
          <w:lang w:eastAsia="ru-RU"/>
        </w:rPr>
        <w:t>К</w:t>
      </w:r>
      <w:proofErr w:type="gramEnd"/>
      <w:r w:rsidRPr="005C0DE5">
        <w:rPr>
          <w:rFonts w:ascii="Times New Roman" w:eastAsia="Times New Roman" w:hAnsi="Times New Roman" w:cs="Times New Roman"/>
          <w:color w:val="767676"/>
          <w:sz w:val="20"/>
          <w:szCs w:val="20"/>
          <w:lang w:eastAsia="ru-RU"/>
        </w:rPr>
        <w:t>*** («Я помню чудное мгновенье...»). Обогаще</w:t>
      </w:r>
      <w:r w:rsidRPr="005C0DE5">
        <w:rPr>
          <w:rFonts w:ascii="Times New Roman" w:eastAsia="Times New Roman" w:hAnsi="Times New Roman" w:cs="Times New Roman"/>
          <w:color w:val="767676"/>
          <w:sz w:val="20"/>
          <w:szCs w:val="20"/>
          <w:lang w:eastAsia="ru-RU"/>
        </w:rPr>
        <w:softHyphen/>
        <w:t xml:space="preserve">ние любовной лирики мотивами пробуждения души к </w:t>
      </w:r>
      <w:proofErr w:type="spellStart"/>
      <w:r w:rsidRPr="005C0DE5">
        <w:rPr>
          <w:rFonts w:ascii="Times New Roman" w:eastAsia="Times New Roman" w:hAnsi="Times New Roman" w:cs="Times New Roman"/>
          <w:color w:val="767676"/>
          <w:sz w:val="20"/>
          <w:szCs w:val="20"/>
          <w:lang w:eastAsia="ru-RU"/>
        </w:rPr>
        <w:t>шорчеству</w:t>
      </w:r>
      <w:proofErr w:type="spellEnd"/>
      <w:r w:rsidRPr="005C0DE5">
        <w:rPr>
          <w:rFonts w:ascii="Times New Roman" w:eastAsia="Times New Roman" w:hAnsi="Times New Roman" w:cs="Times New Roman"/>
          <w:color w:val="767676"/>
          <w:sz w:val="20"/>
          <w:szCs w:val="20"/>
          <w:lang w:eastAsia="ru-RU"/>
        </w:rPr>
        <w:t>.</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«19 октября». Мотивы дружбы, прочного союза и единения друзей. Дружба как нравственный жизненный Стержень сообщества избранных.</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lastRenderedPageBreak/>
        <w:t>«История Пугачева» (отрывки). Заглавие Пушки</w:t>
      </w:r>
      <w:r w:rsidRPr="005C0DE5">
        <w:rPr>
          <w:rFonts w:ascii="Times New Roman" w:eastAsia="Times New Roman" w:hAnsi="Times New Roman" w:cs="Times New Roman"/>
          <w:color w:val="767676"/>
          <w:sz w:val="20"/>
          <w:szCs w:val="20"/>
          <w:lang w:eastAsia="ru-RU"/>
        </w:rPr>
        <w:softHyphen/>
        <w:t>на («История Пугачева») и поправка Николая I («Исто</w:t>
      </w:r>
      <w:r w:rsidRPr="005C0DE5">
        <w:rPr>
          <w:rFonts w:ascii="Times New Roman" w:eastAsia="Times New Roman" w:hAnsi="Times New Roman" w:cs="Times New Roman"/>
          <w:color w:val="767676"/>
          <w:sz w:val="20"/>
          <w:szCs w:val="20"/>
          <w:lang w:eastAsia="ru-RU"/>
        </w:rPr>
        <w:softHyphen/>
        <w:t>рия пугачевского бунта»), принятая Пушкиным как бо</w:t>
      </w:r>
      <w:r w:rsidRPr="005C0DE5">
        <w:rPr>
          <w:rFonts w:ascii="Times New Roman" w:eastAsia="Times New Roman" w:hAnsi="Times New Roman" w:cs="Times New Roman"/>
          <w:color w:val="767676"/>
          <w:sz w:val="20"/>
          <w:szCs w:val="20"/>
          <w:lang w:eastAsia="ru-RU"/>
        </w:rPr>
        <w:softHyphen/>
        <w:t>лее точная. Смысловое различие. История пугачевского восстания в художественном произведении и историче</w:t>
      </w:r>
      <w:r w:rsidRPr="005C0DE5">
        <w:rPr>
          <w:rFonts w:ascii="Times New Roman" w:eastAsia="Times New Roman" w:hAnsi="Times New Roman" w:cs="Times New Roman"/>
          <w:color w:val="767676"/>
          <w:sz w:val="20"/>
          <w:szCs w:val="20"/>
          <w:lang w:eastAsia="ru-RU"/>
        </w:rPr>
        <w:softHyphen/>
        <w:t>ском труде писателя и историка. Пугачев и народное восстание. Отношение народа, дворян и автора к пред</w:t>
      </w:r>
      <w:r w:rsidRPr="005C0DE5">
        <w:rPr>
          <w:rFonts w:ascii="Times New Roman" w:eastAsia="Times New Roman" w:hAnsi="Times New Roman" w:cs="Times New Roman"/>
          <w:color w:val="767676"/>
          <w:sz w:val="20"/>
          <w:szCs w:val="20"/>
          <w:lang w:eastAsia="ru-RU"/>
        </w:rPr>
        <w:softHyphen/>
        <w:t>водителю восстания. Бунт «бессмысленный и беспо</w:t>
      </w:r>
      <w:r w:rsidRPr="005C0DE5">
        <w:rPr>
          <w:rFonts w:ascii="Times New Roman" w:eastAsia="Times New Roman" w:hAnsi="Times New Roman" w:cs="Times New Roman"/>
          <w:color w:val="767676"/>
          <w:sz w:val="20"/>
          <w:szCs w:val="20"/>
          <w:lang w:eastAsia="ru-RU"/>
        </w:rPr>
        <w:softHyphen/>
        <w:t>щадный» (А. Пушкин).</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Роман «Капитанская дочка». Гринев — жизненный путь героя, формирование характера («Береги честь смолоду»). Маша Миронова — нравственная красота ге</w:t>
      </w:r>
      <w:r w:rsidRPr="005C0DE5">
        <w:rPr>
          <w:rFonts w:ascii="Times New Roman" w:eastAsia="Times New Roman" w:hAnsi="Times New Roman" w:cs="Times New Roman"/>
          <w:color w:val="767676"/>
          <w:sz w:val="20"/>
          <w:szCs w:val="20"/>
          <w:lang w:eastAsia="ru-RU"/>
        </w:rPr>
        <w:softHyphen/>
        <w:t xml:space="preserve">роини. Швабрин — антигерой. Значение образа </w:t>
      </w:r>
      <w:proofErr w:type="spellStart"/>
      <w:proofErr w:type="gramStart"/>
      <w:r w:rsidRPr="005C0DE5">
        <w:rPr>
          <w:rFonts w:ascii="Times New Roman" w:eastAsia="Times New Roman" w:hAnsi="Times New Roman" w:cs="Times New Roman"/>
          <w:color w:val="767676"/>
          <w:sz w:val="20"/>
          <w:szCs w:val="20"/>
          <w:lang w:eastAsia="ru-RU"/>
        </w:rPr>
        <w:t>Савель-ича</w:t>
      </w:r>
      <w:proofErr w:type="spellEnd"/>
      <w:proofErr w:type="gramEnd"/>
      <w:r w:rsidRPr="005C0DE5">
        <w:rPr>
          <w:rFonts w:ascii="Times New Roman" w:eastAsia="Times New Roman" w:hAnsi="Times New Roman" w:cs="Times New Roman"/>
          <w:color w:val="767676"/>
          <w:sz w:val="20"/>
          <w:szCs w:val="20"/>
          <w:lang w:eastAsia="ru-RU"/>
        </w:rPr>
        <w:t xml:space="preserve"> в романе. Особенности композиции. Гуманизм и историзм Пушкина. </w:t>
      </w:r>
      <w:proofErr w:type="gramStart"/>
      <w:r w:rsidRPr="005C0DE5">
        <w:rPr>
          <w:rFonts w:ascii="Times New Roman" w:eastAsia="Times New Roman" w:hAnsi="Times New Roman" w:cs="Times New Roman"/>
          <w:color w:val="767676"/>
          <w:sz w:val="20"/>
          <w:szCs w:val="20"/>
          <w:lang w:eastAsia="ru-RU"/>
        </w:rPr>
        <w:t>Историческая</w:t>
      </w:r>
      <w:proofErr w:type="gramEnd"/>
      <w:r w:rsidRPr="005C0DE5">
        <w:rPr>
          <w:rFonts w:ascii="Times New Roman" w:eastAsia="Times New Roman" w:hAnsi="Times New Roman" w:cs="Times New Roman"/>
          <w:color w:val="767676"/>
          <w:sz w:val="20"/>
          <w:szCs w:val="20"/>
          <w:lang w:eastAsia="ru-RU"/>
        </w:rPr>
        <w:t xml:space="preserve"> правда и художест</w:t>
      </w:r>
      <w:r w:rsidRPr="005C0DE5">
        <w:rPr>
          <w:rFonts w:ascii="Times New Roman" w:eastAsia="Times New Roman" w:hAnsi="Times New Roman" w:cs="Times New Roman"/>
          <w:color w:val="767676"/>
          <w:sz w:val="20"/>
          <w:szCs w:val="20"/>
          <w:lang w:eastAsia="ru-RU"/>
        </w:rPr>
        <w:softHyphen/>
        <w:t>венный вымысел в романе. Фольклорные мотивы в ро</w:t>
      </w:r>
      <w:r w:rsidRPr="005C0DE5">
        <w:rPr>
          <w:rFonts w:ascii="Times New Roman" w:eastAsia="Times New Roman" w:hAnsi="Times New Roman" w:cs="Times New Roman"/>
          <w:color w:val="767676"/>
          <w:sz w:val="20"/>
          <w:szCs w:val="20"/>
          <w:lang w:eastAsia="ru-RU"/>
        </w:rPr>
        <w:softHyphen/>
        <w:t>мане. Различие авторской позиции в «Капитанской доч</w:t>
      </w:r>
      <w:r w:rsidRPr="005C0DE5">
        <w:rPr>
          <w:rFonts w:ascii="Times New Roman" w:eastAsia="Times New Roman" w:hAnsi="Times New Roman" w:cs="Times New Roman"/>
          <w:color w:val="767676"/>
          <w:sz w:val="20"/>
          <w:szCs w:val="20"/>
          <w:lang w:eastAsia="ru-RU"/>
        </w:rPr>
        <w:softHyphen/>
        <w:t>ке» и «Истории Пугачева».</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Теория литературы. Историзм художественной литературы (начальные представления). Роман (началь</w:t>
      </w:r>
      <w:r w:rsidRPr="005C0DE5">
        <w:rPr>
          <w:rFonts w:ascii="Times New Roman" w:eastAsia="Times New Roman" w:hAnsi="Times New Roman" w:cs="Times New Roman"/>
          <w:color w:val="767676"/>
          <w:sz w:val="20"/>
          <w:szCs w:val="20"/>
          <w:lang w:eastAsia="ru-RU"/>
        </w:rPr>
        <w:softHyphen/>
        <w:t>ные представления). Реализм (начальные представ</w:t>
      </w:r>
      <w:r w:rsidRPr="005C0DE5">
        <w:rPr>
          <w:rFonts w:ascii="Times New Roman" w:eastAsia="Times New Roman" w:hAnsi="Times New Roman" w:cs="Times New Roman"/>
          <w:color w:val="767676"/>
          <w:sz w:val="20"/>
          <w:szCs w:val="20"/>
          <w:lang w:eastAsia="ru-RU"/>
        </w:rPr>
        <w:softHyphen/>
        <w:t>ления).</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«Пиковая дама». Место повести в контексте творче</w:t>
      </w:r>
      <w:r w:rsidRPr="005C0DE5">
        <w:rPr>
          <w:rFonts w:ascii="Times New Roman" w:eastAsia="Times New Roman" w:hAnsi="Times New Roman" w:cs="Times New Roman"/>
          <w:color w:val="767676"/>
          <w:sz w:val="20"/>
          <w:szCs w:val="20"/>
          <w:lang w:eastAsia="ru-RU"/>
        </w:rPr>
        <w:softHyphen/>
        <w:t xml:space="preserve">ства Пушкина. Проблема «человек и судьба» в идейном содержании произведения. Соотношение </w:t>
      </w:r>
      <w:proofErr w:type="gramStart"/>
      <w:r w:rsidRPr="005C0DE5">
        <w:rPr>
          <w:rFonts w:ascii="Times New Roman" w:eastAsia="Times New Roman" w:hAnsi="Times New Roman" w:cs="Times New Roman"/>
          <w:color w:val="767676"/>
          <w:sz w:val="20"/>
          <w:szCs w:val="20"/>
          <w:lang w:eastAsia="ru-RU"/>
        </w:rPr>
        <w:t>случайного</w:t>
      </w:r>
      <w:proofErr w:type="gramEnd"/>
      <w:r w:rsidRPr="005C0DE5">
        <w:rPr>
          <w:rFonts w:ascii="Times New Roman" w:eastAsia="Times New Roman" w:hAnsi="Times New Roman" w:cs="Times New Roman"/>
          <w:color w:val="767676"/>
          <w:sz w:val="20"/>
          <w:szCs w:val="20"/>
          <w:lang w:eastAsia="ru-RU"/>
        </w:rPr>
        <w:t xml:space="preserve"> и закономерного. Смысл названия повести и эпиграфа к ней. Композиция повести: система предсказаний, наме</w:t>
      </w:r>
      <w:r w:rsidRPr="005C0DE5">
        <w:rPr>
          <w:rFonts w:ascii="Times New Roman" w:eastAsia="Times New Roman" w:hAnsi="Times New Roman" w:cs="Times New Roman"/>
          <w:color w:val="767676"/>
          <w:sz w:val="20"/>
          <w:szCs w:val="20"/>
          <w:lang w:eastAsia="ru-RU"/>
        </w:rPr>
        <w:softHyphen/>
        <w:t>ков и символических соответствий. Функции эпиграфов. Система образов-персонажей, сочетание в них реаль</w:t>
      </w:r>
      <w:r w:rsidRPr="005C0DE5">
        <w:rPr>
          <w:rFonts w:ascii="Times New Roman" w:eastAsia="Times New Roman" w:hAnsi="Times New Roman" w:cs="Times New Roman"/>
          <w:color w:val="767676"/>
          <w:sz w:val="20"/>
          <w:szCs w:val="20"/>
          <w:lang w:eastAsia="ru-RU"/>
        </w:rPr>
        <w:softHyphen/>
        <w:t>ного и символического планов, значение образа Петер</w:t>
      </w:r>
      <w:r w:rsidRPr="005C0DE5">
        <w:rPr>
          <w:rFonts w:ascii="Times New Roman" w:eastAsia="Times New Roman" w:hAnsi="Times New Roman" w:cs="Times New Roman"/>
          <w:color w:val="767676"/>
          <w:sz w:val="20"/>
          <w:szCs w:val="20"/>
          <w:lang w:eastAsia="ru-RU"/>
        </w:rPr>
        <w:softHyphen/>
        <w:t>бурга. Идейно-композиционная функция фантастики. Мотив карт и карточной игры, символика чисел. Эпилог, его место в философской концепции повести.</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Михаил Юрьевич Лермонтов. Краткий рассказ о писателе, отношение к историческим темам и воплоще</w:t>
      </w:r>
      <w:r w:rsidRPr="005C0DE5">
        <w:rPr>
          <w:rFonts w:ascii="Times New Roman" w:eastAsia="Times New Roman" w:hAnsi="Times New Roman" w:cs="Times New Roman"/>
          <w:color w:val="767676"/>
          <w:sz w:val="20"/>
          <w:szCs w:val="20"/>
          <w:lang w:eastAsia="ru-RU"/>
        </w:rPr>
        <w:softHyphen/>
        <w:t>ние этих тем в его творчестве.</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«Мцыри». Поэма о вольнолюбивом юноше, вырван ном из родной среды и воспитанном </w:t>
      </w:r>
      <w:proofErr w:type="gramStart"/>
      <w:r w:rsidRPr="005C0DE5">
        <w:rPr>
          <w:rFonts w:ascii="Times New Roman" w:eastAsia="Times New Roman" w:hAnsi="Times New Roman" w:cs="Times New Roman"/>
          <w:color w:val="767676"/>
          <w:sz w:val="20"/>
          <w:szCs w:val="20"/>
          <w:lang w:eastAsia="ru-RU"/>
        </w:rPr>
        <w:t>в</w:t>
      </w:r>
      <w:proofErr w:type="gramEnd"/>
      <w:r w:rsidRPr="005C0DE5">
        <w:rPr>
          <w:rFonts w:ascii="Times New Roman" w:eastAsia="Times New Roman" w:hAnsi="Times New Roman" w:cs="Times New Roman"/>
          <w:color w:val="767676"/>
          <w:sz w:val="20"/>
          <w:szCs w:val="20"/>
          <w:lang w:eastAsia="ru-RU"/>
        </w:rPr>
        <w:t xml:space="preserve"> чуждом ему 00 </w:t>
      </w:r>
      <w:proofErr w:type="spellStart"/>
      <w:r w:rsidRPr="005C0DE5">
        <w:rPr>
          <w:rFonts w:ascii="Times New Roman" w:eastAsia="Times New Roman" w:hAnsi="Times New Roman" w:cs="Times New Roman"/>
          <w:color w:val="767676"/>
          <w:sz w:val="20"/>
          <w:szCs w:val="20"/>
          <w:lang w:eastAsia="ru-RU"/>
        </w:rPr>
        <w:t>ществе</w:t>
      </w:r>
      <w:proofErr w:type="spellEnd"/>
      <w:r w:rsidRPr="005C0DE5">
        <w:rPr>
          <w:rFonts w:ascii="Times New Roman" w:eastAsia="Times New Roman" w:hAnsi="Times New Roman" w:cs="Times New Roman"/>
          <w:color w:val="767676"/>
          <w:sz w:val="20"/>
          <w:szCs w:val="20"/>
          <w:lang w:eastAsia="ru-RU"/>
        </w:rPr>
        <w:t xml:space="preserve">. Свободный, мятежный, сильный дух герои Мцыри как романтический герой. Образ монастыря и образы природы, их роль в произведении. </w:t>
      </w:r>
      <w:proofErr w:type="spellStart"/>
      <w:r w:rsidRPr="005C0DE5">
        <w:rPr>
          <w:rFonts w:ascii="Times New Roman" w:eastAsia="Times New Roman" w:hAnsi="Times New Roman" w:cs="Times New Roman"/>
          <w:color w:val="767676"/>
          <w:sz w:val="20"/>
          <w:szCs w:val="20"/>
          <w:lang w:eastAsia="ru-RU"/>
        </w:rPr>
        <w:t>Романтичс</w:t>
      </w:r>
      <w:proofErr w:type="spellEnd"/>
      <w:r w:rsidRPr="005C0DE5">
        <w:rPr>
          <w:rFonts w:ascii="Times New Roman" w:eastAsia="Times New Roman" w:hAnsi="Times New Roman" w:cs="Times New Roman"/>
          <w:color w:val="767676"/>
          <w:sz w:val="20"/>
          <w:szCs w:val="20"/>
          <w:lang w:eastAsia="ru-RU"/>
        </w:rPr>
        <w:t xml:space="preserve"> </w:t>
      </w:r>
      <w:proofErr w:type="spellStart"/>
      <w:r w:rsidRPr="005C0DE5">
        <w:rPr>
          <w:rFonts w:ascii="Times New Roman" w:eastAsia="Times New Roman" w:hAnsi="Times New Roman" w:cs="Times New Roman"/>
          <w:color w:val="767676"/>
          <w:sz w:val="20"/>
          <w:szCs w:val="20"/>
          <w:lang w:eastAsia="ru-RU"/>
        </w:rPr>
        <w:t>ски-условный</w:t>
      </w:r>
      <w:proofErr w:type="spellEnd"/>
      <w:r w:rsidRPr="005C0DE5">
        <w:rPr>
          <w:rFonts w:ascii="Times New Roman" w:eastAsia="Times New Roman" w:hAnsi="Times New Roman" w:cs="Times New Roman"/>
          <w:color w:val="767676"/>
          <w:sz w:val="20"/>
          <w:szCs w:val="20"/>
          <w:lang w:eastAsia="ru-RU"/>
        </w:rPr>
        <w:t xml:space="preserve"> историзм поэмы.</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Теория литературы. Поэма (развитие пред</w:t>
      </w:r>
      <w:r w:rsidRPr="005C0DE5">
        <w:rPr>
          <w:rFonts w:ascii="Times New Roman" w:eastAsia="Times New Roman" w:hAnsi="Times New Roman" w:cs="Times New Roman"/>
          <w:color w:val="767676"/>
          <w:sz w:val="20"/>
          <w:szCs w:val="20"/>
          <w:lang w:eastAsia="ru-RU"/>
        </w:rPr>
        <w:softHyphen/>
        <w:t>ставлений). Романтический герой (</w:t>
      </w:r>
      <w:proofErr w:type="gramStart"/>
      <w:r w:rsidRPr="005C0DE5">
        <w:rPr>
          <w:rFonts w:ascii="Times New Roman" w:eastAsia="Times New Roman" w:hAnsi="Times New Roman" w:cs="Times New Roman"/>
          <w:color w:val="767676"/>
          <w:sz w:val="20"/>
          <w:szCs w:val="20"/>
          <w:lang w:eastAsia="ru-RU"/>
        </w:rPr>
        <w:t>начальные</w:t>
      </w:r>
      <w:proofErr w:type="gramEnd"/>
      <w:r w:rsidRPr="005C0DE5">
        <w:rPr>
          <w:rFonts w:ascii="Times New Roman" w:eastAsia="Times New Roman" w:hAnsi="Times New Roman" w:cs="Times New Roman"/>
          <w:color w:val="767676"/>
          <w:sz w:val="20"/>
          <w:szCs w:val="20"/>
          <w:lang w:eastAsia="ru-RU"/>
        </w:rPr>
        <w:t xml:space="preserve"> </w:t>
      </w:r>
      <w:proofErr w:type="spellStart"/>
      <w:r w:rsidRPr="005C0DE5">
        <w:rPr>
          <w:rFonts w:ascii="Times New Roman" w:eastAsia="Times New Roman" w:hAnsi="Times New Roman" w:cs="Times New Roman"/>
          <w:color w:val="767676"/>
          <w:sz w:val="20"/>
          <w:szCs w:val="20"/>
          <w:lang w:eastAsia="ru-RU"/>
        </w:rPr>
        <w:t>предстаи</w:t>
      </w:r>
      <w:proofErr w:type="spellEnd"/>
      <w:r w:rsidRPr="005C0DE5">
        <w:rPr>
          <w:rFonts w:ascii="Times New Roman" w:eastAsia="Times New Roman" w:hAnsi="Times New Roman" w:cs="Times New Roman"/>
          <w:color w:val="767676"/>
          <w:sz w:val="20"/>
          <w:szCs w:val="20"/>
          <w:lang w:eastAsia="ru-RU"/>
        </w:rPr>
        <w:t xml:space="preserve"> </w:t>
      </w:r>
      <w:proofErr w:type="spellStart"/>
      <w:r w:rsidRPr="005C0DE5">
        <w:rPr>
          <w:rFonts w:ascii="Times New Roman" w:eastAsia="Times New Roman" w:hAnsi="Times New Roman" w:cs="Times New Roman"/>
          <w:color w:val="767676"/>
          <w:sz w:val="20"/>
          <w:szCs w:val="20"/>
          <w:lang w:eastAsia="ru-RU"/>
        </w:rPr>
        <w:t>ления</w:t>
      </w:r>
      <w:proofErr w:type="spellEnd"/>
      <w:r w:rsidRPr="005C0DE5">
        <w:rPr>
          <w:rFonts w:ascii="Times New Roman" w:eastAsia="Times New Roman" w:hAnsi="Times New Roman" w:cs="Times New Roman"/>
          <w:color w:val="767676"/>
          <w:sz w:val="20"/>
          <w:szCs w:val="20"/>
          <w:lang w:eastAsia="ru-RU"/>
        </w:rPr>
        <w:t xml:space="preserve">), романтическая поэма (начальные </w:t>
      </w:r>
      <w:proofErr w:type="spellStart"/>
      <w:r w:rsidRPr="005C0DE5">
        <w:rPr>
          <w:rFonts w:ascii="Times New Roman" w:eastAsia="Times New Roman" w:hAnsi="Times New Roman" w:cs="Times New Roman"/>
          <w:color w:val="767676"/>
          <w:sz w:val="20"/>
          <w:szCs w:val="20"/>
          <w:lang w:eastAsia="ru-RU"/>
        </w:rPr>
        <w:t>представлс</w:t>
      </w:r>
      <w:proofErr w:type="spellEnd"/>
      <w:r w:rsidRPr="005C0DE5">
        <w:rPr>
          <w:rFonts w:ascii="Times New Roman" w:eastAsia="Times New Roman" w:hAnsi="Times New Roman" w:cs="Times New Roman"/>
          <w:color w:val="767676"/>
          <w:sz w:val="20"/>
          <w:szCs w:val="20"/>
          <w:lang w:eastAsia="ru-RU"/>
        </w:rPr>
        <w:t xml:space="preserve"> </w:t>
      </w:r>
      <w:proofErr w:type="spellStart"/>
      <w:r w:rsidRPr="005C0DE5">
        <w:rPr>
          <w:rFonts w:ascii="Times New Roman" w:eastAsia="Times New Roman" w:hAnsi="Times New Roman" w:cs="Times New Roman"/>
          <w:color w:val="767676"/>
          <w:sz w:val="20"/>
          <w:szCs w:val="20"/>
          <w:lang w:eastAsia="ru-RU"/>
        </w:rPr>
        <w:t>ния</w:t>
      </w:r>
      <w:proofErr w:type="spellEnd"/>
      <w:r w:rsidRPr="005C0DE5">
        <w:rPr>
          <w:rFonts w:ascii="Times New Roman" w:eastAsia="Times New Roman" w:hAnsi="Times New Roman" w:cs="Times New Roman"/>
          <w:color w:val="767676"/>
          <w:sz w:val="20"/>
          <w:szCs w:val="20"/>
          <w:lang w:eastAsia="ru-RU"/>
        </w:rPr>
        <w:t>).</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Николай Васильевич Гоголь. Краткий рассказ о </w:t>
      </w:r>
      <w:proofErr w:type="gramStart"/>
      <w:r w:rsidRPr="005C0DE5">
        <w:rPr>
          <w:rFonts w:ascii="Times New Roman" w:eastAsia="Times New Roman" w:hAnsi="Times New Roman" w:cs="Times New Roman"/>
          <w:color w:val="767676"/>
          <w:sz w:val="20"/>
          <w:szCs w:val="20"/>
          <w:lang w:eastAsia="ru-RU"/>
        </w:rPr>
        <w:t xml:space="preserve">пи </w:t>
      </w:r>
      <w:proofErr w:type="spellStart"/>
      <w:r w:rsidRPr="005C0DE5">
        <w:rPr>
          <w:rFonts w:ascii="Times New Roman" w:eastAsia="Times New Roman" w:hAnsi="Times New Roman" w:cs="Times New Roman"/>
          <w:color w:val="767676"/>
          <w:sz w:val="20"/>
          <w:szCs w:val="20"/>
          <w:lang w:eastAsia="ru-RU"/>
        </w:rPr>
        <w:t>сателе</w:t>
      </w:r>
      <w:proofErr w:type="spellEnd"/>
      <w:proofErr w:type="gramEnd"/>
      <w:r w:rsidRPr="005C0DE5">
        <w:rPr>
          <w:rFonts w:ascii="Times New Roman" w:eastAsia="Times New Roman" w:hAnsi="Times New Roman" w:cs="Times New Roman"/>
          <w:color w:val="767676"/>
          <w:sz w:val="20"/>
          <w:szCs w:val="20"/>
          <w:lang w:eastAsia="ru-RU"/>
        </w:rPr>
        <w:t>, его отношение к истории, исторической теме в художественном произведении.</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«Ревизор». Комедия «со злостью и солью». Исто</w:t>
      </w:r>
      <w:r w:rsidRPr="005C0DE5">
        <w:rPr>
          <w:rFonts w:ascii="Times New Roman" w:eastAsia="Times New Roman" w:hAnsi="Times New Roman" w:cs="Times New Roman"/>
          <w:color w:val="767676"/>
          <w:sz w:val="20"/>
          <w:szCs w:val="20"/>
          <w:lang w:eastAsia="ru-RU"/>
        </w:rPr>
        <w:softHyphen/>
        <w:t>рия создания и история постановки комедии. Поворот русской драматургии к социальной теме. Отношение современной писателю критики, общественности к ко</w:t>
      </w:r>
      <w:r w:rsidRPr="005C0DE5">
        <w:rPr>
          <w:rFonts w:ascii="Times New Roman" w:eastAsia="Times New Roman" w:hAnsi="Times New Roman" w:cs="Times New Roman"/>
          <w:color w:val="767676"/>
          <w:sz w:val="20"/>
          <w:szCs w:val="20"/>
          <w:lang w:eastAsia="ru-RU"/>
        </w:rPr>
        <w:softHyphen/>
        <w:t>медии «Ревизор». Разоблачение пороков чиновничест</w:t>
      </w:r>
      <w:r w:rsidRPr="005C0DE5">
        <w:rPr>
          <w:rFonts w:ascii="Times New Roman" w:eastAsia="Times New Roman" w:hAnsi="Times New Roman" w:cs="Times New Roman"/>
          <w:color w:val="767676"/>
          <w:sz w:val="20"/>
          <w:szCs w:val="20"/>
          <w:lang w:eastAsia="ru-RU"/>
        </w:rPr>
        <w:softHyphen/>
        <w:t>ва. Цель автора — высмеять «все дурное в России» (Н. В. Гоголь). Новизна финала, немой сцены, своеоб</w:t>
      </w:r>
      <w:r w:rsidRPr="005C0DE5">
        <w:rPr>
          <w:rFonts w:ascii="Times New Roman" w:eastAsia="Times New Roman" w:hAnsi="Times New Roman" w:cs="Times New Roman"/>
          <w:color w:val="767676"/>
          <w:sz w:val="20"/>
          <w:szCs w:val="20"/>
          <w:lang w:eastAsia="ru-RU"/>
        </w:rPr>
        <w:softHyphen/>
        <w:t xml:space="preserve">разие действия пьесы «от начала до конца вытекает из характеров» (В. И. Немирович-Данченко). Хлестаков и «миражная интрига» (Ю. Манн). </w:t>
      </w:r>
      <w:proofErr w:type="gramStart"/>
      <w:r w:rsidRPr="005C0DE5">
        <w:rPr>
          <w:rFonts w:ascii="Times New Roman" w:eastAsia="Times New Roman" w:hAnsi="Times New Roman" w:cs="Times New Roman"/>
          <w:color w:val="767676"/>
          <w:sz w:val="20"/>
          <w:szCs w:val="20"/>
          <w:lang w:eastAsia="ru-RU"/>
        </w:rPr>
        <w:t>Хлестаковщина</w:t>
      </w:r>
      <w:proofErr w:type="gramEnd"/>
      <w:r w:rsidRPr="005C0DE5">
        <w:rPr>
          <w:rFonts w:ascii="Times New Roman" w:eastAsia="Times New Roman" w:hAnsi="Times New Roman" w:cs="Times New Roman"/>
          <w:color w:val="767676"/>
          <w:sz w:val="20"/>
          <w:szCs w:val="20"/>
          <w:lang w:eastAsia="ru-RU"/>
        </w:rPr>
        <w:t xml:space="preserve"> как об</w:t>
      </w:r>
      <w:r w:rsidRPr="005C0DE5">
        <w:rPr>
          <w:rFonts w:ascii="Times New Roman" w:eastAsia="Times New Roman" w:hAnsi="Times New Roman" w:cs="Times New Roman"/>
          <w:color w:val="767676"/>
          <w:sz w:val="20"/>
          <w:szCs w:val="20"/>
          <w:lang w:eastAsia="ru-RU"/>
        </w:rPr>
        <w:softHyphen/>
        <w:t>щественное явление.</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Теория литературы. Комедия (развитие пред</w:t>
      </w:r>
      <w:r w:rsidRPr="005C0DE5">
        <w:rPr>
          <w:rFonts w:ascii="Times New Roman" w:eastAsia="Times New Roman" w:hAnsi="Times New Roman" w:cs="Times New Roman"/>
          <w:color w:val="767676"/>
          <w:sz w:val="20"/>
          <w:szCs w:val="20"/>
          <w:lang w:eastAsia="ru-RU"/>
        </w:rPr>
        <w:softHyphen/>
        <w:t>ставлений). Сатира и юмор (развитие представлений).</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«Шинель». Образ «маленького человека» в литерату</w:t>
      </w:r>
      <w:r w:rsidRPr="005C0DE5">
        <w:rPr>
          <w:rFonts w:ascii="Times New Roman" w:eastAsia="Times New Roman" w:hAnsi="Times New Roman" w:cs="Times New Roman"/>
          <w:color w:val="767676"/>
          <w:sz w:val="20"/>
          <w:szCs w:val="20"/>
          <w:lang w:eastAsia="ru-RU"/>
        </w:rPr>
        <w:softHyphen/>
        <w:t xml:space="preserve">ре. Потеря Акакием Акакиевичем </w:t>
      </w:r>
      <w:proofErr w:type="spellStart"/>
      <w:r w:rsidRPr="005C0DE5">
        <w:rPr>
          <w:rFonts w:ascii="Times New Roman" w:eastAsia="Times New Roman" w:hAnsi="Times New Roman" w:cs="Times New Roman"/>
          <w:color w:val="767676"/>
          <w:sz w:val="20"/>
          <w:szCs w:val="20"/>
          <w:lang w:eastAsia="ru-RU"/>
        </w:rPr>
        <w:t>Башмачкиным</w:t>
      </w:r>
      <w:proofErr w:type="spellEnd"/>
      <w:r w:rsidRPr="005C0DE5">
        <w:rPr>
          <w:rFonts w:ascii="Times New Roman" w:eastAsia="Times New Roman" w:hAnsi="Times New Roman" w:cs="Times New Roman"/>
          <w:color w:val="767676"/>
          <w:sz w:val="20"/>
          <w:szCs w:val="20"/>
          <w:lang w:eastAsia="ru-RU"/>
        </w:rPr>
        <w:t xml:space="preserve"> лица (одиночество, косноязычие). Шинель как последняя надежда согреться в холодном мире. Тщетность этой меч</w:t>
      </w:r>
      <w:r w:rsidRPr="005C0DE5">
        <w:rPr>
          <w:rFonts w:ascii="Times New Roman" w:eastAsia="Times New Roman" w:hAnsi="Times New Roman" w:cs="Times New Roman"/>
          <w:color w:val="767676"/>
          <w:sz w:val="20"/>
          <w:szCs w:val="20"/>
          <w:lang w:eastAsia="ru-RU"/>
        </w:rPr>
        <w:softHyphen/>
        <w:t>ты. Петербург как символ вечного адского холода. Не</w:t>
      </w:r>
      <w:r w:rsidRPr="005C0DE5">
        <w:rPr>
          <w:rFonts w:ascii="Times New Roman" w:eastAsia="Times New Roman" w:hAnsi="Times New Roman" w:cs="Times New Roman"/>
          <w:color w:val="767676"/>
          <w:sz w:val="20"/>
          <w:szCs w:val="20"/>
          <w:lang w:eastAsia="ru-RU"/>
        </w:rPr>
        <w:softHyphen/>
        <w:t>злобивость мелкого чиновника, обладающего духовной силой и противостоящего бездушию общества. Роль фантастики в художественном произведении.</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Михаил </w:t>
      </w:r>
      <w:proofErr w:type="spellStart"/>
      <w:r w:rsidRPr="005C0DE5">
        <w:rPr>
          <w:rFonts w:ascii="Times New Roman" w:eastAsia="Times New Roman" w:hAnsi="Times New Roman" w:cs="Times New Roman"/>
          <w:color w:val="767676"/>
          <w:sz w:val="20"/>
          <w:szCs w:val="20"/>
          <w:lang w:eastAsia="ru-RU"/>
        </w:rPr>
        <w:t>Евграфович</w:t>
      </w:r>
      <w:proofErr w:type="spellEnd"/>
      <w:r w:rsidRPr="005C0DE5">
        <w:rPr>
          <w:rFonts w:ascii="Times New Roman" w:eastAsia="Times New Roman" w:hAnsi="Times New Roman" w:cs="Times New Roman"/>
          <w:color w:val="767676"/>
          <w:sz w:val="20"/>
          <w:szCs w:val="20"/>
          <w:lang w:eastAsia="ru-RU"/>
        </w:rPr>
        <w:t xml:space="preserve"> Салтыков-Щедрин. Краткий рассказ о писателе, редакторе, издателе.</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«История одного города» (отрывок). Художествен</w:t>
      </w:r>
      <w:r w:rsidRPr="005C0DE5">
        <w:rPr>
          <w:rFonts w:ascii="Times New Roman" w:eastAsia="Times New Roman" w:hAnsi="Times New Roman" w:cs="Times New Roman"/>
          <w:color w:val="767676"/>
          <w:sz w:val="20"/>
          <w:szCs w:val="20"/>
          <w:lang w:eastAsia="ru-RU"/>
        </w:rPr>
        <w:softHyphen/>
        <w:t>но-политическая сатира на современные писателю по</w:t>
      </w:r>
      <w:r w:rsidRPr="005C0DE5">
        <w:rPr>
          <w:rFonts w:ascii="Times New Roman" w:eastAsia="Times New Roman" w:hAnsi="Times New Roman" w:cs="Times New Roman"/>
          <w:color w:val="767676"/>
          <w:sz w:val="20"/>
          <w:szCs w:val="20"/>
          <w:lang w:eastAsia="ru-RU"/>
        </w:rPr>
        <w:softHyphen/>
        <w:t>рядки. Ирония писателя-гражданина, бичующего осно</w:t>
      </w:r>
      <w:r w:rsidRPr="005C0DE5">
        <w:rPr>
          <w:rFonts w:ascii="Times New Roman" w:eastAsia="Times New Roman" w:hAnsi="Times New Roman" w:cs="Times New Roman"/>
          <w:color w:val="767676"/>
          <w:sz w:val="20"/>
          <w:szCs w:val="20"/>
          <w:lang w:eastAsia="ru-RU"/>
        </w:rPr>
        <w:softHyphen/>
        <w:t>ванный на бесправии народа строй. Гротескные образы градоначальников. Пародия на официальные историче</w:t>
      </w:r>
      <w:r w:rsidRPr="005C0DE5">
        <w:rPr>
          <w:rFonts w:ascii="Times New Roman" w:eastAsia="Times New Roman" w:hAnsi="Times New Roman" w:cs="Times New Roman"/>
          <w:color w:val="767676"/>
          <w:sz w:val="20"/>
          <w:szCs w:val="20"/>
          <w:lang w:eastAsia="ru-RU"/>
        </w:rPr>
        <w:softHyphen/>
        <w:t>ские сочинения.</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Теория литературы. Гипербола, гротеск (раз-пи те представлений). Литературная пародия (</w:t>
      </w:r>
      <w:proofErr w:type="spellStart"/>
      <w:r w:rsidRPr="005C0DE5">
        <w:rPr>
          <w:rFonts w:ascii="Times New Roman" w:eastAsia="Times New Roman" w:hAnsi="Times New Roman" w:cs="Times New Roman"/>
          <w:color w:val="767676"/>
          <w:sz w:val="20"/>
          <w:szCs w:val="20"/>
          <w:lang w:eastAsia="ru-RU"/>
        </w:rPr>
        <w:t>началь</w:t>
      </w:r>
      <w:r w:rsidRPr="005C0DE5">
        <w:rPr>
          <w:rFonts w:ascii="Times New Roman" w:eastAsia="Times New Roman" w:hAnsi="Times New Roman" w:cs="Times New Roman"/>
          <w:color w:val="767676"/>
          <w:sz w:val="20"/>
          <w:szCs w:val="20"/>
          <w:lang w:eastAsia="ru-RU"/>
        </w:rPr>
        <w:softHyphen/>
        <w:t>ны</w:t>
      </w:r>
      <w:proofErr w:type="spellEnd"/>
      <w:r w:rsidRPr="005C0DE5">
        <w:rPr>
          <w:rFonts w:ascii="Times New Roman" w:eastAsia="Times New Roman" w:hAnsi="Times New Roman" w:cs="Times New Roman"/>
          <w:color w:val="767676"/>
          <w:sz w:val="20"/>
          <w:szCs w:val="20"/>
          <w:lang w:eastAsia="ru-RU"/>
        </w:rPr>
        <w:t>!! представления). Эзопов язык (развитие понятия).</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Николай Семенович Лесков. Краткий рассказ о пи</w:t>
      </w:r>
      <w:r w:rsidRPr="005C0DE5">
        <w:rPr>
          <w:rFonts w:ascii="Times New Roman" w:eastAsia="Times New Roman" w:hAnsi="Times New Roman" w:cs="Times New Roman"/>
          <w:color w:val="767676"/>
          <w:sz w:val="20"/>
          <w:szCs w:val="20"/>
          <w:lang w:eastAsia="ru-RU"/>
        </w:rPr>
        <w:softHyphen/>
        <w:t>сателе.</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«Старый гений». Сатира на чиновничество. Защита </w:t>
      </w:r>
      <w:proofErr w:type="gramStart"/>
      <w:r w:rsidRPr="005C0DE5">
        <w:rPr>
          <w:rFonts w:ascii="Times New Roman" w:eastAsia="Times New Roman" w:hAnsi="Times New Roman" w:cs="Times New Roman"/>
          <w:color w:val="767676"/>
          <w:sz w:val="20"/>
          <w:szCs w:val="20"/>
          <w:lang w:eastAsia="ru-RU"/>
        </w:rPr>
        <w:t>беззащитных</w:t>
      </w:r>
      <w:proofErr w:type="gramEnd"/>
      <w:r w:rsidRPr="005C0DE5">
        <w:rPr>
          <w:rFonts w:ascii="Times New Roman" w:eastAsia="Times New Roman" w:hAnsi="Times New Roman" w:cs="Times New Roman"/>
          <w:color w:val="767676"/>
          <w:sz w:val="20"/>
          <w:szCs w:val="20"/>
          <w:lang w:eastAsia="ru-RU"/>
        </w:rPr>
        <w:t>. Нравственные проблемы рассказа. Де</w:t>
      </w:r>
      <w:r w:rsidRPr="005C0DE5">
        <w:rPr>
          <w:rFonts w:ascii="Times New Roman" w:eastAsia="Times New Roman" w:hAnsi="Times New Roman" w:cs="Times New Roman"/>
          <w:color w:val="767676"/>
          <w:sz w:val="20"/>
          <w:szCs w:val="20"/>
          <w:lang w:eastAsia="ru-RU"/>
        </w:rPr>
        <w:softHyphen/>
        <w:t>таль как средство создания образа в рассказе.</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Теория литературы. Рассказ (развитие пред</w:t>
      </w:r>
      <w:r w:rsidRPr="005C0DE5">
        <w:rPr>
          <w:rFonts w:ascii="Times New Roman" w:eastAsia="Times New Roman" w:hAnsi="Times New Roman" w:cs="Times New Roman"/>
          <w:color w:val="767676"/>
          <w:sz w:val="20"/>
          <w:szCs w:val="20"/>
          <w:lang w:eastAsia="ru-RU"/>
        </w:rPr>
        <w:softHyphen/>
        <w:t>ставлений). Художественная деталь (развитие пред</w:t>
      </w:r>
      <w:r w:rsidRPr="005C0DE5">
        <w:rPr>
          <w:rFonts w:ascii="Times New Roman" w:eastAsia="Times New Roman" w:hAnsi="Times New Roman" w:cs="Times New Roman"/>
          <w:color w:val="767676"/>
          <w:sz w:val="20"/>
          <w:szCs w:val="20"/>
          <w:lang w:eastAsia="ru-RU"/>
        </w:rPr>
        <w:softHyphen/>
        <w:t>ставлений).</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Лев Николаевич Толстой. Краткий рассказ о писа</w:t>
      </w:r>
      <w:r w:rsidRPr="005C0DE5">
        <w:rPr>
          <w:rFonts w:ascii="Times New Roman" w:eastAsia="Times New Roman" w:hAnsi="Times New Roman" w:cs="Times New Roman"/>
          <w:color w:val="767676"/>
          <w:sz w:val="20"/>
          <w:szCs w:val="20"/>
          <w:lang w:eastAsia="ru-RU"/>
        </w:rPr>
        <w:softHyphen/>
        <w:t>теле. Идеал взаимной любви и согласия в обществе.</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«После бала». Идея </w:t>
      </w:r>
      <w:proofErr w:type="spellStart"/>
      <w:r w:rsidRPr="005C0DE5">
        <w:rPr>
          <w:rFonts w:ascii="Times New Roman" w:eastAsia="Times New Roman" w:hAnsi="Times New Roman" w:cs="Times New Roman"/>
          <w:color w:val="767676"/>
          <w:sz w:val="20"/>
          <w:szCs w:val="20"/>
          <w:lang w:eastAsia="ru-RU"/>
        </w:rPr>
        <w:t>разделенности</w:t>
      </w:r>
      <w:proofErr w:type="spellEnd"/>
      <w:r w:rsidRPr="005C0DE5">
        <w:rPr>
          <w:rFonts w:ascii="Times New Roman" w:eastAsia="Times New Roman" w:hAnsi="Times New Roman" w:cs="Times New Roman"/>
          <w:color w:val="767676"/>
          <w:sz w:val="20"/>
          <w:szCs w:val="20"/>
          <w:lang w:eastAsia="ru-RU"/>
        </w:rPr>
        <w:t xml:space="preserve"> двух России. Противоречие между сословиями и внутри сословий. Контраст как средство раскрытия конфликта. Психоло</w:t>
      </w:r>
      <w:r w:rsidRPr="005C0DE5">
        <w:rPr>
          <w:rFonts w:ascii="Times New Roman" w:eastAsia="Times New Roman" w:hAnsi="Times New Roman" w:cs="Times New Roman"/>
          <w:color w:val="767676"/>
          <w:sz w:val="20"/>
          <w:szCs w:val="20"/>
          <w:lang w:eastAsia="ru-RU"/>
        </w:rPr>
        <w:softHyphen/>
        <w:t>гизм рассказа. Нравственность в основе поступков ге</w:t>
      </w:r>
      <w:r w:rsidRPr="005C0DE5">
        <w:rPr>
          <w:rFonts w:ascii="Times New Roman" w:eastAsia="Times New Roman" w:hAnsi="Times New Roman" w:cs="Times New Roman"/>
          <w:color w:val="767676"/>
          <w:sz w:val="20"/>
          <w:szCs w:val="20"/>
          <w:lang w:eastAsia="ru-RU"/>
        </w:rPr>
        <w:softHyphen/>
        <w:t>роя. Мечта о воссоединении дворянства и народа.</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lastRenderedPageBreak/>
        <w:t>Теория литературы. Художественная деталь. Антитеза (развитие представлений). Композиция (раз</w:t>
      </w:r>
      <w:r w:rsidRPr="005C0DE5">
        <w:rPr>
          <w:rFonts w:ascii="Times New Roman" w:eastAsia="Times New Roman" w:hAnsi="Times New Roman" w:cs="Times New Roman"/>
          <w:color w:val="767676"/>
          <w:sz w:val="20"/>
          <w:szCs w:val="20"/>
          <w:lang w:eastAsia="ru-RU"/>
        </w:rPr>
        <w:softHyphen/>
        <w:t>витие представлений). Роль антитезы в композиции произведений.</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Поэзия родной природы А. С. Пушкин. «Цветы последние милей...», М. Ю. Лермонтов. «Осень»; Ф. И. Тютчев. «Осенний вечер»; А. А. Фет. «Первый ландыш»; А. Н. Майков. «Поле зыблется цветами...».</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Антон Павлович Чехов. Краткий рассказ о писателе.</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«О любви» (из трилогии). История о любви и упу</w:t>
      </w:r>
      <w:r w:rsidRPr="005C0DE5">
        <w:rPr>
          <w:rFonts w:ascii="Times New Roman" w:eastAsia="Times New Roman" w:hAnsi="Times New Roman" w:cs="Times New Roman"/>
          <w:color w:val="767676"/>
          <w:sz w:val="20"/>
          <w:szCs w:val="20"/>
          <w:lang w:eastAsia="ru-RU"/>
        </w:rPr>
        <w:softHyphen/>
        <w:t>щенном счастье.</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Теория литературы. Психологизм художест</w:t>
      </w:r>
      <w:r w:rsidRPr="005C0DE5">
        <w:rPr>
          <w:rFonts w:ascii="Times New Roman" w:eastAsia="Times New Roman" w:hAnsi="Times New Roman" w:cs="Times New Roman"/>
          <w:color w:val="767676"/>
          <w:sz w:val="20"/>
          <w:szCs w:val="20"/>
          <w:lang w:eastAsia="ru-RU"/>
        </w:rPr>
        <w:softHyphen/>
        <w:t>венной литературы (развитие представлений).</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Из русской литературы XX века (20ч)</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Иван Алексеевич Бунин. Краткий рассказ о писа</w:t>
      </w:r>
      <w:r w:rsidRPr="005C0DE5">
        <w:rPr>
          <w:rFonts w:ascii="Times New Roman" w:eastAsia="Times New Roman" w:hAnsi="Times New Roman" w:cs="Times New Roman"/>
          <w:color w:val="767676"/>
          <w:sz w:val="20"/>
          <w:szCs w:val="20"/>
          <w:lang w:eastAsia="ru-RU"/>
        </w:rPr>
        <w:softHyphen/>
        <w:t>теле.</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«Кавказ». Повествование о любви в различных ее состояниях и в различных жизненных ситуациях. Мастерство Бунина-рассказчика. Психологизм прозы </w:t>
      </w:r>
      <w:proofErr w:type="spellStart"/>
      <w:r w:rsidRPr="005C0DE5">
        <w:rPr>
          <w:rFonts w:ascii="Times New Roman" w:eastAsia="Times New Roman" w:hAnsi="Times New Roman" w:cs="Times New Roman"/>
          <w:color w:val="767676"/>
          <w:sz w:val="20"/>
          <w:szCs w:val="20"/>
          <w:lang w:eastAsia="ru-RU"/>
        </w:rPr>
        <w:t>пистеля</w:t>
      </w:r>
      <w:proofErr w:type="spellEnd"/>
      <w:r w:rsidRPr="005C0DE5">
        <w:rPr>
          <w:rFonts w:ascii="Times New Roman" w:eastAsia="Times New Roman" w:hAnsi="Times New Roman" w:cs="Times New Roman"/>
          <w:color w:val="767676"/>
          <w:sz w:val="20"/>
          <w:szCs w:val="20"/>
          <w:lang w:eastAsia="ru-RU"/>
        </w:rPr>
        <w:t>.</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Александр Иванович Куприн. Краткий рассказ о писателе.</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«Куст сирени». Утверждение согласия и </w:t>
      </w:r>
      <w:proofErr w:type="spellStart"/>
      <w:proofErr w:type="gramStart"/>
      <w:r w:rsidRPr="005C0DE5">
        <w:rPr>
          <w:rFonts w:ascii="Times New Roman" w:eastAsia="Times New Roman" w:hAnsi="Times New Roman" w:cs="Times New Roman"/>
          <w:color w:val="767676"/>
          <w:sz w:val="20"/>
          <w:szCs w:val="20"/>
          <w:lang w:eastAsia="ru-RU"/>
        </w:rPr>
        <w:t>взаимопо</w:t>
      </w:r>
      <w:proofErr w:type="spellEnd"/>
      <w:r w:rsidRPr="005C0DE5">
        <w:rPr>
          <w:rFonts w:ascii="Times New Roman" w:eastAsia="Times New Roman" w:hAnsi="Times New Roman" w:cs="Times New Roman"/>
          <w:color w:val="767676"/>
          <w:sz w:val="20"/>
          <w:szCs w:val="20"/>
          <w:lang w:eastAsia="ru-RU"/>
        </w:rPr>
        <w:t xml:space="preserve"> </w:t>
      </w:r>
      <w:proofErr w:type="spellStart"/>
      <w:r w:rsidRPr="005C0DE5">
        <w:rPr>
          <w:rFonts w:ascii="Times New Roman" w:eastAsia="Times New Roman" w:hAnsi="Times New Roman" w:cs="Times New Roman"/>
          <w:color w:val="767676"/>
          <w:sz w:val="20"/>
          <w:szCs w:val="20"/>
          <w:lang w:eastAsia="ru-RU"/>
        </w:rPr>
        <w:t>нимания</w:t>
      </w:r>
      <w:proofErr w:type="spellEnd"/>
      <w:proofErr w:type="gramEnd"/>
      <w:r w:rsidRPr="005C0DE5">
        <w:rPr>
          <w:rFonts w:ascii="Times New Roman" w:eastAsia="Times New Roman" w:hAnsi="Times New Roman" w:cs="Times New Roman"/>
          <w:color w:val="767676"/>
          <w:sz w:val="20"/>
          <w:szCs w:val="20"/>
          <w:lang w:eastAsia="ru-RU"/>
        </w:rPr>
        <w:t xml:space="preserve">, любви и счастья в семье. </w:t>
      </w:r>
      <w:proofErr w:type="spellStart"/>
      <w:r w:rsidRPr="005C0DE5">
        <w:rPr>
          <w:rFonts w:ascii="Times New Roman" w:eastAsia="Times New Roman" w:hAnsi="Times New Roman" w:cs="Times New Roman"/>
          <w:color w:val="767676"/>
          <w:sz w:val="20"/>
          <w:szCs w:val="20"/>
          <w:lang w:eastAsia="ru-RU"/>
        </w:rPr>
        <w:t>Самоотверженноси</w:t>
      </w:r>
      <w:proofErr w:type="spellEnd"/>
      <w:r w:rsidRPr="005C0DE5">
        <w:rPr>
          <w:rFonts w:ascii="Times New Roman" w:eastAsia="Times New Roman" w:hAnsi="Times New Roman" w:cs="Times New Roman"/>
          <w:color w:val="767676"/>
          <w:sz w:val="20"/>
          <w:szCs w:val="20"/>
          <w:lang w:eastAsia="ru-RU"/>
        </w:rPr>
        <w:t>. и находчивость главной героини.</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Теория литературы. Сюжет и фабула.</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Александр Александрович Блок. Краткий рассказ о поэте.</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«Россия». Историческая тема в стихотворении, его современное звучание и смысл.</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Сергей Александрович Есенин. Краткий рассказ о жизни и творчестве поэта.</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«Пугачев». Поэма на историческую тему. Характер Пугачева. Сопоставление образа предводителя восста</w:t>
      </w:r>
      <w:r w:rsidRPr="005C0DE5">
        <w:rPr>
          <w:rFonts w:ascii="Times New Roman" w:eastAsia="Times New Roman" w:hAnsi="Times New Roman" w:cs="Times New Roman"/>
          <w:color w:val="767676"/>
          <w:sz w:val="20"/>
          <w:szCs w:val="20"/>
          <w:lang w:eastAsia="ru-RU"/>
        </w:rPr>
        <w:softHyphen/>
        <w:t>ния в разных произведениях: в фольклоре, в произведе</w:t>
      </w:r>
      <w:r w:rsidRPr="005C0DE5">
        <w:rPr>
          <w:rFonts w:ascii="Times New Roman" w:eastAsia="Times New Roman" w:hAnsi="Times New Roman" w:cs="Times New Roman"/>
          <w:color w:val="767676"/>
          <w:sz w:val="20"/>
          <w:szCs w:val="20"/>
          <w:lang w:eastAsia="ru-RU"/>
        </w:rPr>
        <w:softHyphen/>
        <w:t>ниях А. С. Пушкина, С. А. Есенина. Современность и ис</w:t>
      </w:r>
      <w:r w:rsidRPr="005C0DE5">
        <w:rPr>
          <w:rFonts w:ascii="Times New Roman" w:eastAsia="Times New Roman" w:hAnsi="Times New Roman" w:cs="Times New Roman"/>
          <w:color w:val="767676"/>
          <w:sz w:val="20"/>
          <w:szCs w:val="20"/>
          <w:lang w:eastAsia="ru-RU"/>
        </w:rPr>
        <w:softHyphen/>
        <w:t>торическое прошлое в драматической поэме Есенина.</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Теория литературы. Драматическая поэма (на</w:t>
      </w:r>
      <w:r w:rsidRPr="005C0DE5">
        <w:rPr>
          <w:rFonts w:ascii="Times New Roman" w:eastAsia="Times New Roman" w:hAnsi="Times New Roman" w:cs="Times New Roman"/>
          <w:color w:val="767676"/>
          <w:sz w:val="20"/>
          <w:szCs w:val="20"/>
          <w:lang w:eastAsia="ru-RU"/>
        </w:rPr>
        <w:softHyphen/>
        <w:t>чальные представления).</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Иван Сергеевич Шмелев. Краткий рассказ о писа</w:t>
      </w:r>
      <w:r w:rsidRPr="005C0DE5">
        <w:rPr>
          <w:rFonts w:ascii="Times New Roman" w:eastAsia="Times New Roman" w:hAnsi="Times New Roman" w:cs="Times New Roman"/>
          <w:color w:val="767676"/>
          <w:sz w:val="20"/>
          <w:szCs w:val="20"/>
          <w:lang w:eastAsia="ru-RU"/>
        </w:rPr>
        <w:softHyphen/>
        <w:t>теле.</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«Как я стал писателем». Рассказ о пути к творчест</w:t>
      </w:r>
      <w:r w:rsidRPr="005C0DE5">
        <w:rPr>
          <w:rFonts w:ascii="Times New Roman" w:eastAsia="Times New Roman" w:hAnsi="Times New Roman" w:cs="Times New Roman"/>
          <w:color w:val="767676"/>
          <w:sz w:val="20"/>
          <w:szCs w:val="20"/>
          <w:lang w:eastAsia="ru-RU"/>
        </w:rPr>
        <w:softHyphen/>
        <w:t xml:space="preserve">ву. Сопоставление художественного произведения с </w:t>
      </w:r>
      <w:proofErr w:type="gramStart"/>
      <w:r w:rsidRPr="005C0DE5">
        <w:rPr>
          <w:rFonts w:ascii="Times New Roman" w:eastAsia="Times New Roman" w:hAnsi="Times New Roman" w:cs="Times New Roman"/>
          <w:color w:val="767676"/>
          <w:sz w:val="20"/>
          <w:szCs w:val="20"/>
          <w:lang w:eastAsia="ru-RU"/>
        </w:rPr>
        <w:t>до</w:t>
      </w:r>
      <w:r w:rsidRPr="005C0DE5">
        <w:rPr>
          <w:rFonts w:ascii="Times New Roman" w:eastAsia="Times New Roman" w:hAnsi="Times New Roman" w:cs="Times New Roman"/>
          <w:color w:val="767676"/>
          <w:sz w:val="20"/>
          <w:szCs w:val="20"/>
          <w:lang w:eastAsia="ru-RU"/>
        </w:rPr>
        <w:softHyphen/>
        <w:t>кументально-биографическими</w:t>
      </w:r>
      <w:proofErr w:type="gramEnd"/>
      <w:r w:rsidRPr="005C0DE5">
        <w:rPr>
          <w:rFonts w:ascii="Times New Roman" w:eastAsia="Times New Roman" w:hAnsi="Times New Roman" w:cs="Times New Roman"/>
          <w:color w:val="767676"/>
          <w:sz w:val="20"/>
          <w:szCs w:val="20"/>
          <w:lang w:eastAsia="ru-RU"/>
        </w:rPr>
        <w:t xml:space="preserve"> (мемуары, воспомина</w:t>
      </w:r>
      <w:r w:rsidRPr="005C0DE5">
        <w:rPr>
          <w:rFonts w:ascii="Times New Roman" w:eastAsia="Times New Roman" w:hAnsi="Times New Roman" w:cs="Times New Roman"/>
          <w:color w:val="767676"/>
          <w:sz w:val="20"/>
          <w:szCs w:val="20"/>
          <w:lang w:eastAsia="ru-RU"/>
        </w:rPr>
        <w:softHyphen/>
        <w:t>ния, дневники).</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Писатели улыбаются</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Журнал «</w:t>
      </w:r>
      <w:proofErr w:type="spellStart"/>
      <w:r w:rsidRPr="005C0DE5">
        <w:rPr>
          <w:rFonts w:ascii="Times New Roman" w:eastAsia="Times New Roman" w:hAnsi="Times New Roman" w:cs="Times New Roman"/>
          <w:color w:val="767676"/>
          <w:sz w:val="20"/>
          <w:szCs w:val="20"/>
          <w:lang w:eastAsia="ru-RU"/>
        </w:rPr>
        <w:t>Сатирикон</w:t>
      </w:r>
      <w:proofErr w:type="spellEnd"/>
      <w:r w:rsidRPr="005C0DE5">
        <w:rPr>
          <w:rFonts w:ascii="Times New Roman" w:eastAsia="Times New Roman" w:hAnsi="Times New Roman" w:cs="Times New Roman"/>
          <w:color w:val="767676"/>
          <w:sz w:val="20"/>
          <w:szCs w:val="20"/>
          <w:lang w:eastAsia="ru-RU"/>
        </w:rPr>
        <w:t>». Тэффи, О. Дымов, А. Авер</w:t>
      </w:r>
      <w:r w:rsidRPr="005C0DE5">
        <w:rPr>
          <w:rFonts w:ascii="Times New Roman" w:eastAsia="Times New Roman" w:hAnsi="Times New Roman" w:cs="Times New Roman"/>
          <w:color w:val="767676"/>
          <w:sz w:val="20"/>
          <w:szCs w:val="20"/>
          <w:lang w:eastAsia="ru-RU"/>
        </w:rPr>
        <w:softHyphen/>
        <w:t>ченко. «Всеобщая история, обработанная „</w:t>
      </w:r>
      <w:proofErr w:type="spellStart"/>
      <w:r w:rsidRPr="005C0DE5">
        <w:rPr>
          <w:rFonts w:ascii="Times New Roman" w:eastAsia="Times New Roman" w:hAnsi="Times New Roman" w:cs="Times New Roman"/>
          <w:color w:val="767676"/>
          <w:sz w:val="20"/>
          <w:szCs w:val="20"/>
          <w:lang w:eastAsia="ru-RU"/>
        </w:rPr>
        <w:t>Сатириконом</w:t>
      </w:r>
      <w:proofErr w:type="spellEnd"/>
      <w:r w:rsidRPr="005C0DE5">
        <w:rPr>
          <w:rFonts w:ascii="Times New Roman" w:eastAsia="Times New Roman" w:hAnsi="Times New Roman" w:cs="Times New Roman"/>
          <w:color w:val="767676"/>
          <w:sz w:val="20"/>
          <w:szCs w:val="20"/>
          <w:lang w:eastAsia="ru-RU"/>
        </w:rPr>
        <w:t>"» (отрывки). Сатирическое изображение исторических событий. Приемы и способы создания са</w:t>
      </w:r>
      <w:r w:rsidRPr="005C0DE5">
        <w:rPr>
          <w:rFonts w:ascii="Times New Roman" w:eastAsia="Times New Roman" w:hAnsi="Times New Roman" w:cs="Times New Roman"/>
          <w:color w:val="767676"/>
          <w:sz w:val="20"/>
          <w:szCs w:val="20"/>
          <w:lang w:eastAsia="ru-RU"/>
        </w:rPr>
        <w:softHyphen/>
        <w:t>тирического повествования. Смысл иронического пове</w:t>
      </w:r>
      <w:r w:rsidRPr="005C0DE5">
        <w:rPr>
          <w:rFonts w:ascii="Times New Roman" w:eastAsia="Times New Roman" w:hAnsi="Times New Roman" w:cs="Times New Roman"/>
          <w:color w:val="767676"/>
          <w:sz w:val="20"/>
          <w:szCs w:val="20"/>
          <w:lang w:eastAsia="ru-RU"/>
        </w:rPr>
        <w:softHyphen/>
        <w:t>ствования о прошлом.</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М. Зощенко. «История болезни»; Тэффи. «Жизнь и воротник». Для самостоятельного чтения. Сатира и юмор в рассказах </w:t>
      </w:r>
      <w:proofErr w:type="spellStart"/>
      <w:r w:rsidRPr="005C0DE5">
        <w:rPr>
          <w:rFonts w:ascii="Times New Roman" w:eastAsia="Times New Roman" w:hAnsi="Times New Roman" w:cs="Times New Roman"/>
          <w:color w:val="767676"/>
          <w:sz w:val="20"/>
          <w:szCs w:val="20"/>
          <w:lang w:eastAsia="ru-RU"/>
        </w:rPr>
        <w:t>сатириконцев</w:t>
      </w:r>
      <w:proofErr w:type="spellEnd"/>
      <w:r w:rsidRPr="005C0DE5">
        <w:rPr>
          <w:rFonts w:ascii="Times New Roman" w:eastAsia="Times New Roman" w:hAnsi="Times New Roman" w:cs="Times New Roman"/>
          <w:color w:val="767676"/>
          <w:sz w:val="20"/>
          <w:szCs w:val="20"/>
          <w:lang w:eastAsia="ru-RU"/>
        </w:rPr>
        <w:t>.</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Михаил Андреевич Осоргин. Краткий рассказ о пи-</w:t>
      </w:r>
      <w:proofErr w:type="gramStart"/>
      <w:r w:rsidRPr="005C0DE5">
        <w:rPr>
          <w:rFonts w:ascii="Times New Roman" w:eastAsia="Times New Roman" w:hAnsi="Times New Roman" w:cs="Times New Roman"/>
          <w:color w:val="767676"/>
          <w:sz w:val="20"/>
          <w:szCs w:val="20"/>
          <w:lang w:eastAsia="ru-RU"/>
        </w:rPr>
        <w:t>I</w:t>
      </w:r>
      <w:proofErr w:type="gramEnd"/>
      <w:r w:rsidRPr="005C0DE5">
        <w:rPr>
          <w:rFonts w:ascii="Times New Roman" w:eastAsia="Times New Roman" w:hAnsi="Times New Roman" w:cs="Times New Roman"/>
          <w:color w:val="767676"/>
          <w:sz w:val="20"/>
          <w:szCs w:val="20"/>
          <w:lang w:eastAsia="ru-RU"/>
        </w:rPr>
        <w:t xml:space="preserve"> .поле.</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«Пенсне». Сочетание фантастики и реальности в рассказе. </w:t>
      </w:r>
      <w:proofErr w:type="gramStart"/>
      <w:r w:rsidRPr="005C0DE5">
        <w:rPr>
          <w:rFonts w:ascii="Times New Roman" w:eastAsia="Times New Roman" w:hAnsi="Times New Roman" w:cs="Times New Roman"/>
          <w:color w:val="767676"/>
          <w:sz w:val="20"/>
          <w:szCs w:val="20"/>
          <w:lang w:eastAsia="ru-RU"/>
        </w:rPr>
        <w:t>Мелочи быта и их психологическое содержа</w:t>
      </w:r>
      <w:r w:rsidRPr="005C0DE5">
        <w:rPr>
          <w:rFonts w:ascii="Times New Roman" w:eastAsia="Times New Roman" w:hAnsi="Times New Roman" w:cs="Times New Roman"/>
          <w:color w:val="767676"/>
          <w:sz w:val="20"/>
          <w:szCs w:val="20"/>
          <w:lang w:eastAsia="ru-RU"/>
        </w:rPr>
        <w:softHyphen/>
        <w:t>ние).</w:t>
      </w:r>
      <w:proofErr w:type="gramEnd"/>
      <w:r w:rsidRPr="005C0DE5">
        <w:rPr>
          <w:rFonts w:ascii="Times New Roman" w:eastAsia="Times New Roman" w:hAnsi="Times New Roman" w:cs="Times New Roman"/>
          <w:color w:val="767676"/>
          <w:sz w:val="20"/>
          <w:szCs w:val="20"/>
          <w:lang w:eastAsia="ru-RU"/>
        </w:rPr>
        <w:t xml:space="preserve"> Для самостоятельного чтения.</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Александр </w:t>
      </w:r>
      <w:proofErr w:type="spellStart"/>
      <w:r w:rsidRPr="005C0DE5">
        <w:rPr>
          <w:rFonts w:ascii="Times New Roman" w:eastAsia="Times New Roman" w:hAnsi="Times New Roman" w:cs="Times New Roman"/>
          <w:color w:val="767676"/>
          <w:sz w:val="20"/>
          <w:szCs w:val="20"/>
          <w:lang w:eastAsia="ru-RU"/>
        </w:rPr>
        <w:t>Трифонович</w:t>
      </w:r>
      <w:proofErr w:type="spellEnd"/>
      <w:r w:rsidRPr="005C0DE5">
        <w:rPr>
          <w:rFonts w:ascii="Times New Roman" w:eastAsia="Times New Roman" w:hAnsi="Times New Roman" w:cs="Times New Roman"/>
          <w:color w:val="767676"/>
          <w:sz w:val="20"/>
          <w:szCs w:val="20"/>
          <w:lang w:eastAsia="ru-RU"/>
        </w:rPr>
        <w:t xml:space="preserve"> Твардовский. Краткий рас</w:t>
      </w:r>
      <w:r w:rsidRPr="005C0DE5">
        <w:rPr>
          <w:rFonts w:ascii="Times New Roman" w:eastAsia="Times New Roman" w:hAnsi="Times New Roman" w:cs="Times New Roman"/>
          <w:color w:val="767676"/>
          <w:sz w:val="20"/>
          <w:szCs w:val="20"/>
          <w:lang w:eastAsia="ru-RU"/>
        </w:rPr>
        <w:softHyphen/>
        <w:t>сказ о писателе.</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lastRenderedPageBreak/>
        <w:t>«Василий Теркин». Жизнь народа на крутых перело</w:t>
      </w:r>
      <w:r w:rsidRPr="005C0DE5">
        <w:rPr>
          <w:rFonts w:ascii="Times New Roman" w:eastAsia="Times New Roman" w:hAnsi="Times New Roman" w:cs="Times New Roman"/>
          <w:color w:val="767676"/>
          <w:sz w:val="20"/>
          <w:szCs w:val="20"/>
          <w:lang w:eastAsia="ru-RU"/>
        </w:rPr>
        <w:softHyphen/>
        <w:t>мах и поворотах истории в произведениях поэта. Поэти</w:t>
      </w:r>
      <w:r w:rsidRPr="005C0DE5">
        <w:rPr>
          <w:rFonts w:ascii="Times New Roman" w:eastAsia="Times New Roman" w:hAnsi="Times New Roman" w:cs="Times New Roman"/>
          <w:color w:val="767676"/>
          <w:sz w:val="20"/>
          <w:szCs w:val="20"/>
          <w:lang w:eastAsia="ru-RU"/>
        </w:rPr>
        <w:softHyphen/>
        <w:t>ческая энциклопедия Великой Отечественной войны. Тема служения Родине.</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Новаторский характер Василия Теркина</w:t>
      </w:r>
      <w:proofErr w:type="gramStart"/>
      <w:r w:rsidRPr="005C0DE5">
        <w:rPr>
          <w:rFonts w:ascii="Times New Roman" w:eastAsia="Times New Roman" w:hAnsi="Times New Roman" w:cs="Times New Roman"/>
          <w:color w:val="767676"/>
          <w:sz w:val="20"/>
          <w:szCs w:val="20"/>
          <w:lang w:eastAsia="ru-RU"/>
        </w:rPr>
        <w:t xml:space="preserve"> —- </w:t>
      </w:r>
      <w:proofErr w:type="gramEnd"/>
      <w:r w:rsidRPr="005C0DE5">
        <w:rPr>
          <w:rFonts w:ascii="Times New Roman" w:eastAsia="Times New Roman" w:hAnsi="Times New Roman" w:cs="Times New Roman"/>
          <w:color w:val="767676"/>
          <w:sz w:val="20"/>
          <w:szCs w:val="20"/>
          <w:lang w:eastAsia="ru-RU"/>
        </w:rPr>
        <w:t xml:space="preserve">сочетание черт крестьянина и убеждений гражданина, защитника родной страны. Картины жизни воюющего народа. </w:t>
      </w:r>
      <w:proofErr w:type="gramStart"/>
      <w:r w:rsidRPr="005C0DE5">
        <w:rPr>
          <w:rFonts w:ascii="Times New Roman" w:eastAsia="Times New Roman" w:hAnsi="Times New Roman" w:cs="Times New Roman"/>
          <w:color w:val="767676"/>
          <w:sz w:val="20"/>
          <w:szCs w:val="20"/>
          <w:lang w:eastAsia="ru-RU"/>
        </w:rPr>
        <w:t>Реалистическая</w:t>
      </w:r>
      <w:proofErr w:type="gramEnd"/>
      <w:r w:rsidRPr="005C0DE5">
        <w:rPr>
          <w:rFonts w:ascii="Times New Roman" w:eastAsia="Times New Roman" w:hAnsi="Times New Roman" w:cs="Times New Roman"/>
          <w:color w:val="767676"/>
          <w:sz w:val="20"/>
          <w:szCs w:val="20"/>
          <w:lang w:eastAsia="ru-RU"/>
        </w:rPr>
        <w:t xml:space="preserve"> правда о войне в поэме. Юмор. Язык поэ</w:t>
      </w:r>
      <w:r w:rsidRPr="005C0DE5">
        <w:rPr>
          <w:rFonts w:ascii="Times New Roman" w:eastAsia="Times New Roman" w:hAnsi="Times New Roman" w:cs="Times New Roman"/>
          <w:color w:val="767676"/>
          <w:sz w:val="20"/>
          <w:szCs w:val="20"/>
          <w:lang w:eastAsia="ru-RU"/>
        </w:rPr>
        <w:softHyphen/>
        <w:t>мы. Связь фольклора и литературы. Композиция поэмы. Восприятие поэмы читателями-фронтовиками. Оценка поэмы в литературной критике.</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Теория литературы. Фольклор и литература (развитие понятия). Авторские отступления как элемент композиции (начальные представления).</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Андрей Платонович Платонов. Краткий рассказ о жизни писателя.</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«Возвращение». Утверждение доброты, сострада</w:t>
      </w:r>
      <w:r w:rsidRPr="005C0DE5">
        <w:rPr>
          <w:rFonts w:ascii="Times New Roman" w:eastAsia="Times New Roman" w:hAnsi="Times New Roman" w:cs="Times New Roman"/>
          <w:color w:val="767676"/>
          <w:sz w:val="20"/>
          <w:szCs w:val="20"/>
          <w:lang w:eastAsia="ru-RU"/>
        </w:rPr>
        <w:softHyphen/>
        <w:t>ния, гуманизма в душах солдат, вернувшихся с войны. Изображение негромкого героизма тружеников тыла. Нравственная проблематика рассказа.</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Стихи и песни о Великой Отечественной войне 1941—1945 годов</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Традиции в изображении боевых подвигов наро</w:t>
      </w:r>
      <w:r w:rsidRPr="005C0DE5">
        <w:rPr>
          <w:rFonts w:ascii="Times New Roman" w:eastAsia="Times New Roman" w:hAnsi="Times New Roman" w:cs="Times New Roman"/>
          <w:color w:val="767676"/>
          <w:sz w:val="20"/>
          <w:szCs w:val="20"/>
          <w:lang w:eastAsia="ru-RU"/>
        </w:rPr>
        <w:softHyphen/>
        <w:t>да и военных будней. Героизм воинов, защищающих свою Родину: М. Исаковский. «Катюша», «Враги со</w:t>
      </w:r>
      <w:r w:rsidRPr="005C0DE5">
        <w:rPr>
          <w:rFonts w:ascii="Times New Roman" w:eastAsia="Times New Roman" w:hAnsi="Times New Roman" w:cs="Times New Roman"/>
          <w:color w:val="767676"/>
          <w:sz w:val="20"/>
          <w:szCs w:val="20"/>
          <w:lang w:eastAsia="ru-RU"/>
        </w:rPr>
        <w:softHyphen/>
        <w:t xml:space="preserve">жгли родную хату»; Б. Окуджава. «Песенка о пехоте», «Здесь птицы не поют...»; А. Фатьянов. «Соловьи»; Л. </w:t>
      </w:r>
      <w:proofErr w:type="spellStart"/>
      <w:r w:rsidRPr="005C0DE5">
        <w:rPr>
          <w:rFonts w:ascii="Times New Roman" w:eastAsia="Times New Roman" w:hAnsi="Times New Roman" w:cs="Times New Roman"/>
          <w:color w:val="767676"/>
          <w:sz w:val="20"/>
          <w:szCs w:val="20"/>
          <w:lang w:eastAsia="ru-RU"/>
        </w:rPr>
        <w:t>Ошанин</w:t>
      </w:r>
      <w:proofErr w:type="spellEnd"/>
      <w:r w:rsidRPr="005C0DE5">
        <w:rPr>
          <w:rFonts w:ascii="Times New Roman" w:eastAsia="Times New Roman" w:hAnsi="Times New Roman" w:cs="Times New Roman"/>
          <w:color w:val="767676"/>
          <w:sz w:val="20"/>
          <w:szCs w:val="20"/>
          <w:lang w:eastAsia="ru-RU"/>
        </w:rPr>
        <w:t>. «Дороги» и др. Лирические и героические песни в годы Великой Отечественной войны. Их при</w:t>
      </w:r>
      <w:r w:rsidRPr="005C0DE5">
        <w:rPr>
          <w:rFonts w:ascii="Times New Roman" w:eastAsia="Times New Roman" w:hAnsi="Times New Roman" w:cs="Times New Roman"/>
          <w:color w:val="767676"/>
          <w:sz w:val="20"/>
          <w:szCs w:val="20"/>
          <w:lang w:eastAsia="ru-RU"/>
        </w:rPr>
        <w:softHyphen/>
        <w:t>зывно-воодушевляющий характер. Выражение в лири</w:t>
      </w:r>
      <w:r w:rsidRPr="005C0DE5">
        <w:rPr>
          <w:rFonts w:ascii="Times New Roman" w:eastAsia="Times New Roman" w:hAnsi="Times New Roman" w:cs="Times New Roman"/>
          <w:color w:val="767676"/>
          <w:sz w:val="20"/>
          <w:szCs w:val="20"/>
          <w:lang w:eastAsia="ru-RU"/>
        </w:rPr>
        <w:softHyphen/>
        <w:t>ческой песне сокровенных чувств и переживаний каж</w:t>
      </w:r>
      <w:r w:rsidRPr="005C0DE5">
        <w:rPr>
          <w:rFonts w:ascii="Times New Roman" w:eastAsia="Times New Roman" w:hAnsi="Times New Roman" w:cs="Times New Roman"/>
          <w:color w:val="767676"/>
          <w:sz w:val="20"/>
          <w:szCs w:val="20"/>
          <w:lang w:eastAsia="ru-RU"/>
        </w:rPr>
        <w:softHyphen/>
        <w:t>дого солдата.</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Виктор Петрович Астафьев. Краткий рассказ о писателе.</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«Фотография, на которой меня нет». Автобиографический характер рассказа. Отражение военного времени. Мечты и реальность военного детства. Дружеская атмосфера, объединяющая жителей деревни.</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Теория литературы. Герой-повествователь (развитие представлений).</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Русские поэты о Родине, родной природе</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И. Анненский. «Снег»; Д. Мережковский. «Родное», «Не надо звуков»; Н. Заболоцкий. «Вечер ни Оке», «Уступи мне, скворец, уголок...»; Н. Рубцов. «По вечерам», «Встреча», «Привет, Россия...».</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Поэты Русского зарубежья об оставленной ими Родине. Н. Оцуп. «Мне трудно без России...» (отрывок); 3. Гиппиус. «Знайте!», «Так и есть»; </w:t>
      </w:r>
      <w:proofErr w:type="spellStart"/>
      <w:r w:rsidRPr="005C0DE5">
        <w:rPr>
          <w:rFonts w:ascii="Times New Roman" w:eastAsia="Times New Roman" w:hAnsi="Times New Roman" w:cs="Times New Roman"/>
          <w:color w:val="767676"/>
          <w:sz w:val="20"/>
          <w:szCs w:val="20"/>
          <w:lang w:eastAsia="ru-RU"/>
        </w:rPr>
        <w:t>Дон-Аминадо</w:t>
      </w:r>
      <w:proofErr w:type="spellEnd"/>
      <w:r w:rsidRPr="005C0DE5">
        <w:rPr>
          <w:rFonts w:ascii="Times New Roman" w:eastAsia="Times New Roman" w:hAnsi="Times New Roman" w:cs="Times New Roman"/>
          <w:color w:val="767676"/>
          <w:sz w:val="20"/>
          <w:szCs w:val="20"/>
          <w:lang w:eastAsia="ru-RU"/>
        </w:rPr>
        <w:t>. «Бабье лето»; И. Бунин. «У птицы есть гнездо...». Об</w:t>
      </w:r>
      <w:r w:rsidRPr="005C0DE5">
        <w:rPr>
          <w:rFonts w:ascii="Times New Roman" w:eastAsia="Times New Roman" w:hAnsi="Times New Roman" w:cs="Times New Roman"/>
          <w:color w:val="767676"/>
          <w:sz w:val="20"/>
          <w:szCs w:val="20"/>
          <w:lang w:eastAsia="ru-RU"/>
        </w:rPr>
        <w:softHyphen/>
        <w:t>щее и индивидуальное в произведениях русских поэтов.</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Из зарубежной литературы (5ч)</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Уильям Шекспир. Краткий рассказ о писателе.</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«Ромео и Джульетта». Семейная вражда и любовь героев. Ромео и Джульетта — символ любви и жертвен</w:t>
      </w:r>
      <w:r w:rsidRPr="005C0DE5">
        <w:rPr>
          <w:rFonts w:ascii="Times New Roman" w:eastAsia="Times New Roman" w:hAnsi="Times New Roman" w:cs="Times New Roman"/>
          <w:color w:val="767676"/>
          <w:sz w:val="20"/>
          <w:szCs w:val="20"/>
          <w:lang w:eastAsia="ru-RU"/>
        </w:rPr>
        <w:softHyphen/>
        <w:t>ности. «Вечные проблемы» в творчестве Шекспира.</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Теория литературы. Конфликт как основа сю</w:t>
      </w:r>
      <w:r w:rsidRPr="005C0DE5">
        <w:rPr>
          <w:rFonts w:ascii="Times New Roman" w:eastAsia="Times New Roman" w:hAnsi="Times New Roman" w:cs="Times New Roman"/>
          <w:color w:val="767676"/>
          <w:sz w:val="20"/>
          <w:szCs w:val="20"/>
          <w:lang w:eastAsia="ru-RU"/>
        </w:rPr>
        <w:softHyphen/>
        <w:t>жета драматического произведения.</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Сонеты — «Кто хвалится родством своим со зна</w:t>
      </w:r>
      <w:r w:rsidRPr="005C0DE5">
        <w:rPr>
          <w:rFonts w:ascii="Times New Roman" w:eastAsia="Times New Roman" w:hAnsi="Times New Roman" w:cs="Times New Roman"/>
          <w:color w:val="767676"/>
          <w:sz w:val="20"/>
          <w:szCs w:val="20"/>
          <w:lang w:eastAsia="ru-RU"/>
        </w:rPr>
        <w:softHyphen/>
        <w:t>тью...», «Увы, мой стих не блещет новизной...».</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В строгой форме сонетов — живая мысль, подлин</w:t>
      </w:r>
      <w:r w:rsidRPr="005C0DE5">
        <w:rPr>
          <w:rFonts w:ascii="Times New Roman" w:eastAsia="Times New Roman" w:hAnsi="Times New Roman" w:cs="Times New Roman"/>
          <w:color w:val="767676"/>
          <w:sz w:val="20"/>
          <w:szCs w:val="20"/>
          <w:lang w:eastAsia="ru-RU"/>
        </w:rPr>
        <w:softHyphen/>
        <w:t>ные горячие чувства. Воспевание поэтом любви и друж</w:t>
      </w:r>
      <w:r w:rsidRPr="005C0DE5">
        <w:rPr>
          <w:rFonts w:ascii="Times New Roman" w:eastAsia="Times New Roman" w:hAnsi="Times New Roman" w:cs="Times New Roman"/>
          <w:color w:val="767676"/>
          <w:sz w:val="20"/>
          <w:szCs w:val="20"/>
          <w:lang w:eastAsia="ru-RU"/>
        </w:rPr>
        <w:softHyphen/>
        <w:t>бы. Сюжеты Шекспира — «богатейшая сокровищница лирической поэзии» (В. Г. Белинский).</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Теория литературы. Сонет как форма лириче</w:t>
      </w:r>
      <w:r w:rsidRPr="005C0DE5">
        <w:rPr>
          <w:rFonts w:ascii="Times New Roman" w:eastAsia="Times New Roman" w:hAnsi="Times New Roman" w:cs="Times New Roman"/>
          <w:color w:val="767676"/>
          <w:sz w:val="20"/>
          <w:szCs w:val="20"/>
          <w:lang w:eastAsia="ru-RU"/>
        </w:rPr>
        <w:softHyphen/>
        <w:t>ской поэзии.</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Жан Батист Мольер. Слово о Мольере.</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lastRenderedPageBreak/>
        <w:t>«Мещанин во дворянстве» (обзор с чтением от</w:t>
      </w:r>
      <w:r w:rsidRPr="005C0DE5">
        <w:rPr>
          <w:rFonts w:ascii="Times New Roman" w:eastAsia="Times New Roman" w:hAnsi="Times New Roman" w:cs="Times New Roman"/>
          <w:color w:val="767676"/>
          <w:sz w:val="20"/>
          <w:szCs w:val="20"/>
          <w:lang w:eastAsia="ru-RU"/>
        </w:rPr>
        <w:softHyphen/>
        <w:t>дельных сцен). XVII век — эпоха расцвета классицизма в искусстве Франции. Мольер — великий комедиограф эпохи классицизма. «Мещанин во дворянстве» — сатира на дворянство и невежественных буржуа. Особенности классицизма в комедии. Комедийное мастерство Народные истоки смеха Мольера. Общечеловеческий смысл комедии.</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Теория литературы. Классицизм. Сатира (раз-питие понятий).</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Джонатан Свифт. Краткий рассказ о писателе.</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«Путешествия Гулливера». Сатира на государст</w:t>
      </w:r>
      <w:r w:rsidRPr="005C0DE5">
        <w:rPr>
          <w:rFonts w:ascii="Times New Roman" w:eastAsia="Times New Roman" w:hAnsi="Times New Roman" w:cs="Times New Roman"/>
          <w:color w:val="767676"/>
          <w:sz w:val="20"/>
          <w:szCs w:val="20"/>
          <w:lang w:eastAsia="ru-RU"/>
        </w:rPr>
        <w:softHyphen/>
        <w:t>венное устройство и общество. Гротесковый характер изображения.</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Вальтер Скотт. Краткий рассказ о писателе.</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«Айвенго». Исторический роман. Средневековая Ан</w:t>
      </w:r>
      <w:r w:rsidRPr="005C0DE5">
        <w:rPr>
          <w:rFonts w:ascii="Times New Roman" w:eastAsia="Times New Roman" w:hAnsi="Times New Roman" w:cs="Times New Roman"/>
          <w:color w:val="767676"/>
          <w:sz w:val="20"/>
          <w:szCs w:val="20"/>
          <w:lang w:eastAsia="ru-RU"/>
        </w:rPr>
        <w:softHyphen/>
        <w:t>глия в романе. Главные герои и события. История, изображенная «домашним образом»: мысли и чувства героев, переданные сквозь призму домашнего быта, об</w:t>
      </w:r>
      <w:r w:rsidRPr="005C0DE5">
        <w:rPr>
          <w:rFonts w:ascii="Times New Roman" w:eastAsia="Times New Roman" w:hAnsi="Times New Roman" w:cs="Times New Roman"/>
          <w:color w:val="767676"/>
          <w:sz w:val="20"/>
          <w:szCs w:val="20"/>
          <w:lang w:eastAsia="ru-RU"/>
        </w:rPr>
        <w:softHyphen/>
        <w:t>становки, семейных устоев и отношений.</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3. Требования к уровню подготовки учащихся</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Учащиеся должны знать:</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авторов и содержание изученных художест</w:t>
      </w:r>
      <w:r w:rsidRPr="005C0DE5">
        <w:rPr>
          <w:rFonts w:ascii="Times New Roman" w:eastAsia="Times New Roman" w:hAnsi="Times New Roman" w:cs="Times New Roman"/>
          <w:color w:val="767676"/>
          <w:sz w:val="20"/>
          <w:szCs w:val="20"/>
          <w:lang w:eastAsia="ru-RU"/>
        </w:rPr>
        <w:softHyphen/>
        <w:t>венных произведений</w:t>
      </w:r>
      <w:proofErr w:type="gramStart"/>
      <w:r w:rsidRPr="005C0DE5">
        <w:rPr>
          <w:rFonts w:ascii="Times New Roman" w:eastAsia="Times New Roman" w:hAnsi="Times New Roman" w:cs="Times New Roman"/>
          <w:color w:val="767676"/>
          <w:sz w:val="20"/>
          <w:szCs w:val="20"/>
          <w:lang w:eastAsia="ru-RU"/>
        </w:rPr>
        <w:t>;.</w:t>
      </w:r>
      <w:proofErr w:type="gramEnd"/>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proofErr w:type="gramStart"/>
      <w:r w:rsidRPr="005C0DE5">
        <w:rPr>
          <w:rFonts w:ascii="Times New Roman" w:eastAsia="Times New Roman" w:hAnsi="Times New Roman" w:cs="Times New Roman"/>
          <w:color w:val="767676"/>
          <w:sz w:val="20"/>
          <w:szCs w:val="20"/>
          <w:lang w:eastAsia="ru-RU"/>
        </w:rPr>
        <w:t>• основные теоретические понятия: народная песня, частушка, предание (развитие пред</w:t>
      </w:r>
      <w:r w:rsidRPr="005C0DE5">
        <w:rPr>
          <w:rFonts w:ascii="Times New Roman" w:eastAsia="Times New Roman" w:hAnsi="Times New Roman" w:cs="Times New Roman"/>
          <w:color w:val="767676"/>
          <w:sz w:val="20"/>
          <w:szCs w:val="20"/>
          <w:lang w:eastAsia="ru-RU"/>
        </w:rPr>
        <w:softHyphen/>
        <w:t>ставлений); житие как жанр литературы (на</w:t>
      </w:r>
      <w:r w:rsidRPr="005C0DE5">
        <w:rPr>
          <w:rFonts w:ascii="Times New Roman" w:eastAsia="Times New Roman" w:hAnsi="Times New Roman" w:cs="Times New Roman"/>
          <w:color w:val="767676"/>
          <w:sz w:val="20"/>
          <w:szCs w:val="20"/>
          <w:lang w:eastAsia="ru-RU"/>
        </w:rPr>
        <w:softHyphen/>
        <w:t>чальные представления); мораль, аллегория; дума (начальные представления); класси</w:t>
      </w:r>
      <w:r w:rsidRPr="005C0DE5">
        <w:rPr>
          <w:rFonts w:ascii="Times New Roman" w:eastAsia="Times New Roman" w:hAnsi="Times New Roman" w:cs="Times New Roman"/>
          <w:color w:val="767676"/>
          <w:sz w:val="20"/>
          <w:szCs w:val="20"/>
          <w:lang w:eastAsia="ru-RU"/>
        </w:rPr>
        <w:softHyphen/>
        <w:t>цизм, историзм художественной литературы (начальные представления); поэма, роман, романтический герой, романтическая поэма, комедия, сатира, юмор (развитие представ</w:t>
      </w:r>
      <w:r w:rsidRPr="005C0DE5">
        <w:rPr>
          <w:rFonts w:ascii="Times New Roman" w:eastAsia="Times New Roman" w:hAnsi="Times New Roman" w:cs="Times New Roman"/>
          <w:color w:val="767676"/>
          <w:sz w:val="20"/>
          <w:szCs w:val="20"/>
          <w:lang w:eastAsia="ru-RU"/>
        </w:rPr>
        <w:softHyphen/>
        <w:t>лений); прототип в художественном произ</w:t>
      </w:r>
      <w:r w:rsidRPr="005C0DE5">
        <w:rPr>
          <w:rFonts w:ascii="Times New Roman" w:eastAsia="Times New Roman" w:hAnsi="Times New Roman" w:cs="Times New Roman"/>
          <w:color w:val="767676"/>
          <w:sz w:val="20"/>
          <w:szCs w:val="20"/>
          <w:lang w:eastAsia="ru-RU"/>
        </w:rPr>
        <w:softHyphen/>
        <w:t>ведении, гипербола, гротеск, литературная пародия, эзопов язык, художественная деталь, антитеза, композиция, сюжет и фабула, пси</w:t>
      </w:r>
      <w:r w:rsidRPr="005C0DE5">
        <w:rPr>
          <w:rFonts w:ascii="Times New Roman" w:eastAsia="Times New Roman" w:hAnsi="Times New Roman" w:cs="Times New Roman"/>
          <w:color w:val="767676"/>
          <w:sz w:val="20"/>
          <w:szCs w:val="20"/>
          <w:lang w:eastAsia="ru-RU"/>
        </w:rPr>
        <w:softHyphen/>
        <w:t>хологизм художественной литературы (раз</w:t>
      </w:r>
      <w:r w:rsidRPr="005C0DE5">
        <w:rPr>
          <w:rFonts w:ascii="Times New Roman" w:eastAsia="Times New Roman" w:hAnsi="Times New Roman" w:cs="Times New Roman"/>
          <w:color w:val="767676"/>
          <w:sz w:val="20"/>
          <w:szCs w:val="20"/>
          <w:lang w:eastAsia="ru-RU"/>
        </w:rPr>
        <w:softHyphen/>
        <w:t>витие представлений);</w:t>
      </w:r>
      <w:proofErr w:type="gramEnd"/>
      <w:r w:rsidRPr="005C0DE5">
        <w:rPr>
          <w:rFonts w:ascii="Times New Roman" w:eastAsia="Times New Roman" w:hAnsi="Times New Roman" w:cs="Times New Roman"/>
          <w:color w:val="767676"/>
          <w:sz w:val="20"/>
          <w:szCs w:val="20"/>
          <w:lang w:eastAsia="ru-RU"/>
        </w:rPr>
        <w:t xml:space="preserve"> конфликт как основа сюжета драматического произведения, сонет как форма лирической поэзии, авторское отступление как элемент композиции (началь</w:t>
      </w:r>
      <w:r w:rsidRPr="005C0DE5">
        <w:rPr>
          <w:rFonts w:ascii="Times New Roman" w:eastAsia="Times New Roman" w:hAnsi="Times New Roman" w:cs="Times New Roman"/>
          <w:color w:val="767676"/>
          <w:sz w:val="20"/>
          <w:szCs w:val="20"/>
          <w:lang w:eastAsia="ru-RU"/>
        </w:rPr>
        <w:softHyphen/>
        <w:t>ное представление); герой-повествователь (развитие представлений).</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Учащиеся должны уметь:</w:t>
      </w:r>
    </w:p>
    <w:p w:rsidR="005C0DE5" w:rsidRPr="005C0DE5" w:rsidRDefault="005C0DE5" w:rsidP="005C0DE5">
      <w:pPr>
        <w:numPr>
          <w:ilvl w:val="0"/>
          <w:numId w:val="2"/>
        </w:num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видеть развитие мотива, темы в творчестве писателя, опираясь на опыт предшествующих классов;</w:t>
      </w:r>
    </w:p>
    <w:p w:rsidR="005C0DE5" w:rsidRPr="005C0DE5" w:rsidRDefault="005C0DE5" w:rsidP="005C0DE5">
      <w:pPr>
        <w:numPr>
          <w:ilvl w:val="0"/>
          <w:numId w:val="2"/>
        </w:num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обнаруживать связь между героем литератур</w:t>
      </w:r>
      <w:r w:rsidRPr="005C0DE5">
        <w:rPr>
          <w:rFonts w:ascii="Times New Roman" w:eastAsia="Times New Roman" w:hAnsi="Times New Roman" w:cs="Times New Roman"/>
          <w:color w:val="767676"/>
          <w:sz w:val="20"/>
          <w:szCs w:val="20"/>
          <w:lang w:eastAsia="ru-RU"/>
        </w:rPr>
        <w:softHyphen/>
        <w:t>ного произведения и эпохой;</w:t>
      </w:r>
    </w:p>
    <w:p w:rsidR="005C0DE5" w:rsidRPr="005C0DE5" w:rsidRDefault="005C0DE5" w:rsidP="005C0DE5">
      <w:pPr>
        <w:numPr>
          <w:ilvl w:val="0"/>
          <w:numId w:val="2"/>
        </w:num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видеть своеобразие решений общей проблемы писателями разных эпох;</w:t>
      </w:r>
    </w:p>
    <w:p w:rsidR="005C0DE5" w:rsidRPr="005C0DE5" w:rsidRDefault="005C0DE5" w:rsidP="005C0DE5">
      <w:pPr>
        <w:numPr>
          <w:ilvl w:val="0"/>
          <w:numId w:val="2"/>
        </w:num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комментировать эпизоды биографии писателя и устанавливать связь между его биографией и творчеством;</w:t>
      </w:r>
    </w:p>
    <w:p w:rsidR="005C0DE5" w:rsidRPr="005C0DE5" w:rsidRDefault="005C0DE5" w:rsidP="005C0DE5">
      <w:pPr>
        <w:numPr>
          <w:ilvl w:val="0"/>
          <w:numId w:val="2"/>
        </w:num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различать художественные произведения в их родовой и жанровой специфике;</w:t>
      </w:r>
    </w:p>
    <w:p w:rsidR="005C0DE5" w:rsidRPr="005C0DE5" w:rsidRDefault="005C0DE5" w:rsidP="005C0DE5">
      <w:pPr>
        <w:numPr>
          <w:ilvl w:val="0"/>
          <w:numId w:val="2"/>
        </w:num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определять ритм и стихотворный размер в ли</w:t>
      </w:r>
      <w:r w:rsidRPr="005C0DE5">
        <w:rPr>
          <w:rFonts w:ascii="Times New Roman" w:eastAsia="Times New Roman" w:hAnsi="Times New Roman" w:cs="Times New Roman"/>
          <w:color w:val="767676"/>
          <w:sz w:val="20"/>
          <w:szCs w:val="20"/>
          <w:lang w:eastAsia="ru-RU"/>
        </w:rPr>
        <w:softHyphen/>
        <w:t>рическом произведении;</w:t>
      </w:r>
    </w:p>
    <w:p w:rsidR="005C0DE5" w:rsidRPr="005C0DE5" w:rsidRDefault="005C0DE5" w:rsidP="005C0DE5">
      <w:pPr>
        <w:numPr>
          <w:ilvl w:val="0"/>
          <w:numId w:val="3"/>
        </w:num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сопоставлять героев и сюжеты разных произ</w:t>
      </w:r>
      <w:r w:rsidRPr="005C0DE5">
        <w:rPr>
          <w:rFonts w:ascii="Times New Roman" w:eastAsia="Times New Roman" w:hAnsi="Times New Roman" w:cs="Times New Roman"/>
          <w:color w:val="767676"/>
          <w:sz w:val="20"/>
          <w:szCs w:val="20"/>
          <w:lang w:eastAsia="ru-RU"/>
        </w:rPr>
        <w:softHyphen/>
        <w:t>ведений, находя сходства и различия в пози</w:t>
      </w:r>
      <w:r w:rsidRPr="005C0DE5">
        <w:rPr>
          <w:rFonts w:ascii="Times New Roman" w:eastAsia="Times New Roman" w:hAnsi="Times New Roman" w:cs="Times New Roman"/>
          <w:color w:val="767676"/>
          <w:sz w:val="20"/>
          <w:szCs w:val="20"/>
          <w:lang w:eastAsia="ru-RU"/>
        </w:rPr>
        <w:softHyphen/>
        <w:t>ции авторов;</w:t>
      </w:r>
    </w:p>
    <w:p w:rsidR="005C0DE5" w:rsidRPr="005C0DE5" w:rsidRDefault="005C0DE5" w:rsidP="005C0DE5">
      <w:pPr>
        <w:numPr>
          <w:ilvl w:val="0"/>
          <w:numId w:val="3"/>
        </w:num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выделять общие свойства произведений, объ</w:t>
      </w:r>
      <w:r w:rsidRPr="005C0DE5">
        <w:rPr>
          <w:rFonts w:ascii="Times New Roman" w:eastAsia="Times New Roman" w:hAnsi="Times New Roman" w:cs="Times New Roman"/>
          <w:color w:val="767676"/>
          <w:sz w:val="20"/>
          <w:szCs w:val="20"/>
          <w:lang w:eastAsia="ru-RU"/>
        </w:rPr>
        <w:softHyphen/>
        <w:t>единенных жанром, и различать индивидуаль</w:t>
      </w:r>
      <w:r w:rsidRPr="005C0DE5">
        <w:rPr>
          <w:rFonts w:ascii="Times New Roman" w:eastAsia="Times New Roman" w:hAnsi="Times New Roman" w:cs="Times New Roman"/>
          <w:color w:val="767676"/>
          <w:sz w:val="20"/>
          <w:szCs w:val="20"/>
          <w:lang w:eastAsia="ru-RU"/>
        </w:rPr>
        <w:softHyphen/>
        <w:t>ные особенности писателя в пределах общего жанра;</w:t>
      </w:r>
    </w:p>
    <w:p w:rsidR="005C0DE5" w:rsidRPr="005C0DE5" w:rsidRDefault="005C0DE5" w:rsidP="005C0DE5">
      <w:pPr>
        <w:numPr>
          <w:ilvl w:val="0"/>
          <w:numId w:val="3"/>
        </w:num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осмысливать роль художественной детали, ее связь с другими деталями и текстом в це</w:t>
      </w:r>
      <w:r w:rsidRPr="005C0DE5">
        <w:rPr>
          <w:rFonts w:ascii="Times New Roman" w:eastAsia="Times New Roman" w:hAnsi="Times New Roman" w:cs="Times New Roman"/>
          <w:color w:val="767676"/>
          <w:sz w:val="20"/>
          <w:szCs w:val="20"/>
          <w:lang w:eastAsia="ru-RU"/>
        </w:rPr>
        <w:softHyphen/>
        <w:t>лом;</w:t>
      </w:r>
    </w:p>
    <w:p w:rsidR="005C0DE5" w:rsidRPr="005C0DE5" w:rsidRDefault="005C0DE5" w:rsidP="005C0DE5">
      <w:pPr>
        <w:numPr>
          <w:ilvl w:val="0"/>
          <w:numId w:val="3"/>
        </w:num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видеть конкретно-историческое и символиче</w:t>
      </w:r>
      <w:r w:rsidRPr="005C0DE5">
        <w:rPr>
          <w:rFonts w:ascii="Times New Roman" w:eastAsia="Times New Roman" w:hAnsi="Times New Roman" w:cs="Times New Roman"/>
          <w:color w:val="767676"/>
          <w:sz w:val="20"/>
          <w:szCs w:val="20"/>
          <w:lang w:eastAsia="ru-RU"/>
        </w:rPr>
        <w:softHyphen/>
        <w:t>ское значение литературных образов;</w:t>
      </w:r>
    </w:p>
    <w:p w:rsidR="005C0DE5" w:rsidRPr="005C0DE5" w:rsidRDefault="005C0DE5" w:rsidP="005C0DE5">
      <w:pPr>
        <w:numPr>
          <w:ilvl w:val="0"/>
          <w:numId w:val="3"/>
        </w:num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находить эмоциональный лейтмотив и основ</w:t>
      </w:r>
      <w:r w:rsidRPr="005C0DE5">
        <w:rPr>
          <w:rFonts w:ascii="Times New Roman" w:eastAsia="Times New Roman" w:hAnsi="Times New Roman" w:cs="Times New Roman"/>
          <w:color w:val="767676"/>
          <w:sz w:val="20"/>
          <w:szCs w:val="20"/>
          <w:lang w:eastAsia="ru-RU"/>
        </w:rPr>
        <w:softHyphen/>
        <w:t>ную проблему произведения, мотивировать выбор жанра;</w:t>
      </w:r>
    </w:p>
    <w:p w:rsidR="005C0DE5" w:rsidRPr="005C0DE5" w:rsidRDefault="005C0DE5" w:rsidP="005C0DE5">
      <w:pPr>
        <w:numPr>
          <w:ilvl w:val="0"/>
          <w:numId w:val="3"/>
        </w:num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lastRenderedPageBreak/>
        <w:t>сопоставлять жизненный материал и худо</w:t>
      </w:r>
      <w:r w:rsidRPr="005C0DE5">
        <w:rPr>
          <w:rFonts w:ascii="Times New Roman" w:eastAsia="Times New Roman" w:hAnsi="Times New Roman" w:cs="Times New Roman"/>
          <w:color w:val="767676"/>
          <w:sz w:val="20"/>
          <w:szCs w:val="20"/>
          <w:lang w:eastAsia="ru-RU"/>
        </w:rPr>
        <w:softHyphen/>
        <w:t>жественный сюжет произведения;</w:t>
      </w:r>
    </w:p>
    <w:p w:rsidR="005C0DE5" w:rsidRPr="005C0DE5" w:rsidRDefault="005C0DE5" w:rsidP="005C0DE5">
      <w:pPr>
        <w:numPr>
          <w:ilvl w:val="0"/>
          <w:numId w:val="3"/>
        </w:num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выявлять конфликт и этапы его развития в драматическом произведении;</w:t>
      </w:r>
    </w:p>
    <w:p w:rsidR="005C0DE5" w:rsidRPr="005C0DE5" w:rsidRDefault="005C0DE5" w:rsidP="005C0DE5">
      <w:pPr>
        <w:numPr>
          <w:ilvl w:val="0"/>
          <w:numId w:val="3"/>
        </w:num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сравнивать позиции автора в пьесе с трактовкой ролей актерами, режиссерской интерпретацией;</w:t>
      </w:r>
    </w:p>
    <w:p w:rsidR="005C0DE5" w:rsidRPr="005C0DE5" w:rsidRDefault="005C0DE5" w:rsidP="005C0DE5">
      <w:pPr>
        <w:numPr>
          <w:ilvl w:val="0"/>
          <w:numId w:val="3"/>
        </w:num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редактировать свои сочинения и сочинения сверстников.</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Оценка устных ответов учащихся</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Устный опрос является одним из основных способов учёта знаний учащихся по русскому языку. Развёрнутый ответ ученика должен представлять собой связное, логически последовательное сообщение на заданную тему, показывать его умения применять правила, определения в конкретных случаях. При оценке ответа ученика надо руководствоваться следующими критериями, учитывать: 1) полноту и правильность ответа; 2)степень осознанности, понимания изученного; 3)языковое оформление ответа.</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Ответ на теоретический вопрос оценивается по традиционной пятибалльной системе.</w:t>
      </w:r>
    </w:p>
    <w:p w:rsidR="005C0DE5" w:rsidRPr="005C0DE5" w:rsidRDefault="005C0DE5" w:rsidP="005C0DE5">
      <w:pPr>
        <w:numPr>
          <w:ilvl w:val="0"/>
          <w:numId w:val="4"/>
        </w:num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Отметка «5»</w:t>
      </w:r>
      <w:r w:rsidRPr="005C0DE5">
        <w:rPr>
          <w:rFonts w:ascii="Times New Roman" w:eastAsia="Times New Roman" w:hAnsi="Times New Roman" w:cs="Times New Roman"/>
          <w:color w:val="767676"/>
          <w:sz w:val="20"/>
          <w:szCs w:val="20"/>
          <w:lang w:eastAsia="ru-RU"/>
        </w:rPr>
        <w:t> ставится, если ученик:</w:t>
      </w:r>
      <w:r w:rsidRPr="005C0DE5">
        <w:rPr>
          <w:rFonts w:ascii="Times New Roman" w:eastAsia="Times New Roman" w:hAnsi="Times New Roman" w:cs="Times New Roman"/>
          <w:b/>
          <w:bCs/>
          <w:color w:val="767676"/>
          <w:sz w:val="20"/>
          <w:szCs w:val="20"/>
          <w:lang w:eastAsia="ru-RU"/>
        </w:rPr>
        <w:t> </w:t>
      </w:r>
      <w:r w:rsidRPr="005C0DE5">
        <w:rPr>
          <w:rFonts w:ascii="Times New Roman" w:eastAsia="Times New Roman" w:hAnsi="Times New Roman" w:cs="Times New Roman"/>
          <w:color w:val="767676"/>
          <w:sz w:val="20"/>
          <w:szCs w:val="20"/>
          <w:lang w:eastAsia="ru-RU"/>
        </w:rPr>
        <w:t>1) полно излагает изученный материал, даёт правильное определение понятий; 2) обнаруживает понимание материала, может обосновать свои суждения, применить знания на практике, привести самостоятельно составленные примеры; 3) излагает материал последовательно и правильно с точки зрения норм литературного языка.</w:t>
      </w:r>
    </w:p>
    <w:p w:rsidR="005C0DE5" w:rsidRPr="005C0DE5" w:rsidRDefault="005C0DE5" w:rsidP="005C0DE5">
      <w:pPr>
        <w:numPr>
          <w:ilvl w:val="0"/>
          <w:numId w:val="4"/>
        </w:num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Отметка «4»</w:t>
      </w:r>
      <w:r w:rsidRPr="005C0DE5">
        <w:rPr>
          <w:rFonts w:ascii="Times New Roman" w:eastAsia="Times New Roman" w:hAnsi="Times New Roman" w:cs="Times New Roman"/>
          <w:color w:val="767676"/>
          <w:sz w:val="20"/>
          <w:szCs w:val="20"/>
          <w:lang w:eastAsia="ru-RU"/>
        </w:rPr>
        <w:t> ставится, если ученик даёт ответ, удовлетворяющий тем же требованиям, что и для отметки «5», но допускает 1-2 ошибки, которые сам же и исправляет, и 1-2 недочёта в последовательности и языковом оформлении излагаемого.</w:t>
      </w:r>
    </w:p>
    <w:p w:rsidR="005C0DE5" w:rsidRPr="005C0DE5" w:rsidRDefault="005C0DE5" w:rsidP="005C0DE5">
      <w:pPr>
        <w:numPr>
          <w:ilvl w:val="0"/>
          <w:numId w:val="4"/>
        </w:num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Отметка «3»</w:t>
      </w:r>
      <w:r w:rsidRPr="005C0DE5">
        <w:rPr>
          <w:rFonts w:ascii="Times New Roman" w:eastAsia="Times New Roman" w:hAnsi="Times New Roman" w:cs="Times New Roman"/>
          <w:color w:val="767676"/>
          <w:sz w:val="20"/>
          <w:szCs w:val="20"/>
          <w:lang w:eastAsia="ru-RU"/>
        </w:rPr>
        <w:t> ставится, если ученик обнаруживает знание основных положений данной темы, но 1) излагает материал неполно и допускает неточности в определении понятий или формулировке правил;2) не умеет достаточно глубоко и доказательно обосновать свои суждения и привести свои примеры; 3)излагает материал непоследовательно и допускает ошибки в языковом оформлении излагаемого.</w:t>
      </w:r>
    </w:p>
    <w:p w:rsidR="005C0DE5" w:rsidRPr="005C0DE5" w:rsidRDefault="005C0DE5" w:rsidP="005C0DE5">
      <w:pPr>
        <w:numPr>
          <w:ilvl w:val="0"/>
          <w:numId w:val="4"/>
        </w:num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Отметка «2»</w:t>
      </w:r>
      <w:r w:rsidRPr="005C0DE5">
        <w:rPr>
          <w:rFonts w:ascii="Times New Roman" w:eastAsia="Times New Roman" w:hAnsi="Times New Roman" w:cs="Times New Roman"/>
          <w:color w:val="767676"/>
          <w:sz w:val="20"/>
          <w:szCs w:val="20"/>
          <w:lang w:eastAsia="ru-RU"/>
        </w:rPr>
        <w:t> ставится, если ученик обнаруживает незнание большей части соответствующего материала, допускает ошибки в формулировке определений и правил, искажающие их смысл, беспорядочно и неуверенно излагает материал.</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u w:val="single"/>
          <w:lang w:eastAsia="ru-RU"/>
        </w:rPr>
        <w:t>Методическое обеспечение</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1)</w:t>
      </w:r>
      <w:proofErr w:type="spellStart"/>
      <w:r w:rsidRPr="005C0DE5">
        <w:rPr>
          <w:rFonts w:ascii="Times New Roman" w:eastAsia="Times New Roman" w:hAnsi="Times New Roman" w:cs="Times New Roman"/>
          <w:b/>
          <w:bCs/>
          <w:color w:val="767676"/>
          <w:sz w:val="20"/>
          <w:szCs w:val="20"/>
          <w:lang w:eastAsia="ru-RU"/>
        </w:rPr>
        <w:t>Демиденко</w:t>
      </w:r>
      <w:proofErr w:type="spellEnd"/>
      <w:r w:rsidRPr="005C0DE5">
        <w:rPr>
          <w:rFonts w:ascii="Times New Roman" w:eastAsia="Times New Roman" w:hAnsi="Times New Roman" w:cs="Times New Roman"/>
          <w:color w:val="767676"/>
          <w:sz w:val="20"/>
          <w:szCs w:val="20"/>
          <w:lang w:eastAsia="ru-RU"/>
        </w:rPr>
        <w:t xml:space="preserve"> Е.Л. Новые контрольные и </w:t>
      </w:r>
      <w:proofErr w:type="spellStart"/>
      <w:r w:rsidRPr="005C0DE5">
        <w:rPr>
          <w:rFonts w:ascii="Times New Roman" w:eastAsia="Times New Roman" w:hAnsi="Times New Roman" w:cs="Times New Roman"/>
          <w:color w:val="767676"/>
          <w:sz w:val="20"/>
          <w:szCs w:val="20"/>
          <w:lang w:eastAsia="ru-RU"/>
        </w:rPr>
        <w:t>провероч-ные</w:t>
      </w:r>
      <w:proofErr w:type="spellEnd"/>
      <w:r w:rsidRPr="005C0DE5">
        <w:rPr>
          <w:rFonts w:ascii="Times New Roman" w:eastAsia="Times New Roman" w:hAnsi="Times New Roman" w:cs="Times New Roman"/>
          <w:color w:val="767676"/>
          <w:sz w:val="20"/>
          <w:szCs w:val="20"/>
          <w:lang w:eastAsia="ru-RU"/>
        </w:rPr>
        <w:t xml:space="preserve"> работы по литературе. 5-9 </w:t>
      </w:r>
      <w:proofErr w:type="spellStart"/>
      <w:r w:rsidRPr="005C0DE5">
        <w:rPr>
          <w:rFonts w:ascii="Times New Roman" w:eastAsia="Times New Roman" w:hAnsi="Times New Roman" w:cs="Times New Roman"/>
          <w:color w:val="767676"/>
          <w:sz w:val="20"/>
          <w:szCs w:val="20"/>
          <w:lang w:eastAsia="ru-RU"/>
        </w:rPr>
        <w:t>кл</w:t>
      </w:r>
      <w:proofErr w:type="spellEnd"/>
      <w:r w:rsidRPr="005C0DE5">
        <w:rPr>
          <w:rFonts w:ascii="Times New Roman" w:eastAsia="Times New Roman" w:hAnsi="Times New Roman" w:cs="Times New Roman"/>
          <w:color w:val="767676"/>
          <w:sz w:val="20"/>
          <w:szCs w:val="20"/>
          <w:lang w:eastAsia="ru-RU"/>
        </w:rPr>
        <w:t xml:space="preserve">.: </w:t>
      </w:r>
      <w:proofErr w:type="spellStart"/>
      <w:r w:rsidRPr="005C0DE5">
        <w:rPr>
          <w:rFonts w:ascii="Times New Roman" w:eastAsia="Times New Roman" w:hAnsi="Times New Roman" w:cs="Times New Roman"/>
          <w:color w:val="767676"/>
          <w:sz w:val="20"/>
          <w:szCs w:val="20"/>
          <w:lang w:eastAsia="ru-RU"/>
        </w:rPr>
        <w:t>Метод</w:t>
      </w:r>
      <w:proofErr w:type="gramStart"/>
      <w:r w:rsidRPr="005C0DE5">
        <w:rPr>
          <w:rFonts w:ascii="Times New Roman" w:eastAsia="Times New Roman" w:hAnsi="Times New Roman" w:cs="Times New Roman"/>
          <w:color w:val="767676"/>
          <w:sz w:val="20"/>
          <w:szCs w:val="20"/>
          <w:lang w:eastAsia="ru-RU"/>
        </w:rPr>
        <w:t>.п</w:t>
      </w:r>
      <w:proofErr w:type="gramEnd"/>
      <w:r w:rsidRPr="005C0DE5">
        <w:rPr>
          <w:rFonts w:ascii="Times New Roman" w:eastAsia="Times New Roman" w:hAnsi="Times New Roman" w:cs="Times New Roman"/>
          <w:color w:val="767676"/>
          <w:sz w:val="20"/>
          <w:szCs w:val="20"/>
          <w:lang w:eastAsia="ru-RU"/>
        </w:rPr>
        <w:t>особие</w:t>
      </w:r>
      <w:proofErr w:type="spellEnd"/>
      <w:r w:rsidRPr="005C0DE5">
        <w:rPr>
          <w:rFonts w:ascii="Times New Roman" w:eastAsia="Times New Roman" w:hAnsi="Times New Roman" w:cs="Times New Roman"/>
          <w:color w:val="767676"/>
          <w:sz w:val="20"/>
          <w:szCs w:val="20"/>
          <w:lang w:eastAsia="ru-RU"/>
        </w:rPr>
        <w:t>. – М.: Дрофа, 2003.</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2) </w:t>
      </w:r>
      <w:r w:rsidRPr="005C0DE5">
        <w:rPr>
          <w:rFonts w:ascii="Times New Roman" w:eastAsia="Times New Roman" w:hAnsi="Times New Roman" w:cs="Times New Roman"/>
          <w:b/>
          <w:bCs/>
          <w:color w:val="767676"/>
          <w:sz w:val="20"/>
          <w:szCs w:val="20"/>
          <w:lang w:eastAsia="ru-RU"/>
        </w:rPr>
        <w:t>Егорова</w:t>
      </w:r>
      <w:r w:rsidRPr="005C0DE5">
        <w:rPr>
          <w:rFonts w:ascii="Times New Roman" w:eastAsia="Times New Roman" w:hAnsi="Times New Roman" w:cs="Times New Roman"/>
          <w:color w:val="767676"/>
          <w:sz w:val="20"/>
          <w:szCs w:val="20"/>
          <w:lang w:eastAsia="ru-RU"/>
        </w:rPr>
        <w:t xml:space="preserve"> Н.В. Поурочные разработки по </w:t>
      </w:r>
      <w:proofErr w:type="spellStart"/>
      <w:proofErr w:type="gramStart"/>
      <w:r w:rsidRPr="005C0DE5">
        <w:rPr>
          <w:rFonts w:ascii="Times New Roman" w:eastAsia="Times New Roman" w:hAnsi="Times New Roman" w:cs="Times New Roman"/>
          <w:color w:val="767676"/>
          <w:sz w:val="20"/>
          <w:szCs w:val="20"/>
          <w:lang w:eastAsia="ru-RU"/>
        </w:rPr>
        <w:t>зарубеж-ной</w:t>
      </w:r>
      <w:proofErr w:type="spellEnd"/>
      <w:proofErr w:type="gramEnd"/>
      <w:r w:rsidRPr="005C0DE5">
        <w:rPr>
          <w:rFonts w:ascii="Times New Roman" w:eastAsia="Times New Roman" w:hAnsi="Times New Roman" w:cs="Times New Roman"/>
          <w:color w:val="767676"/>
          <w:sz w:val="20"/>
          <w:szCs w:val="20"/>
          <w:lang w:eastAsia="ru-RU"/>
        </w:rPr>
        <w:t xml:space="preserve"> литературе. 5-9 классы. – М.: ВАКО, 2004</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3) </w:t>
      </w:r>
      <w:r w:rsidRPr="005C0DE5">
        <w:rPr>
          <w:rFonts w:ascii="Times New Roman" w:eastAsia="Times New Roman" w:hAnsi="Times New Roman" w:cs="Times New Roman"/>
          <w:b/>
          <w:bCs/>
          <w:color w:val="767676"/>
          <w:sz w:val="20"/>
          <w:szCs w:val="20"/>
          <w:lang w:eastAsia="ru-RU"/>
        </w:rPr>
        <w:t>Скрипкин</w:t>
      </w:r>
      <w:r w:rsidRPr="005C0DE5">
        <w:rPr>
          <w:rFonts w:ascii="Times New Roman" w:eastAsia="Times New Roman" w:hAnsi="Times New Roman" w:cs="Times New Roman"/>
          <w:color w:val="767676"/>
          <w:sz w:val="20"/>
          <w:szCs w:val="20"/>
          <w:lang w:eastAsia="ru-RU"/>
        </w:rPr>
        <w:t xml:space="preserve">а В.А. Контрольные и проверочные </w:t>
      </w:r>
      <w:proofErr w:type="spellStart"/>
      <w:proofErr w:type="gramStart"/>
      <w:r w:rsidRPr="005C0DE5">
        <w:rPr>
          <w:rFonts w:ascii="Times New Roman" w:eastAsia="Times New Roman" w:hAnsi="Times New Roman" w:cs="Times New Roman"/>
          <w:color w:val="767676"/>
          <w:sz w:val="20"/>
          <w:szCs w:val="20"/>
          <w:lang w:eastAsia="ru-RU"/>
        </w:rPr>
        <w:t>ра-боты</w:t>
      </w:r>
      <w:proofErr w:type="spellEnd"/>
      <w:proofErr w:type="gramEnd"/>
      <w:r w:rsidRPr="005C0DE5">
        <w:rPr>
          <w:rFonts w:ascii="Times New Roman" w:eastAsia="Times New Roman" w:hAnsi="Times New Roman" w:cs="Times New Roman"/>
          <w:color w:val="767676"/>
          <w:sz w:val="20"/>
          <w:szCs w:val="20"/>
          <w:lang w:eastAsia="ru-RU"/>
        </w:rPr>
        <w:t xml:space="preserve"> по литературе. 5-8 классы: </w:t>
      </w:r>
      <w:proofErr w:type="spellStart"/>
      <w:r w:rsidRPr="005C0DE5">
        <w:rPr>
          <w:rFonts w:ascii="Times New Roman" w:eastAsia="Times New Roman" w:hAnsi="Times New Roman" w:cs="Times New Roman"/>
          <w:color w:val="767676"/>
          <w:sz w:val="20"/>
          <w:szCs w:val="20"/>
          <w:lang w:eastAsia="ru-RU"/>
        </w:rPr>
        <w:t>Метод</w:t>
      </w:r>
      <w:proofErr w:type="gramStart"/>
      <w:r w:rsidRPr="005C0DE5">
        <w:rPr>
          <w:rFonts w:ascii="Times New Roman" w:eastAsia="Times New Roman" w:hAnsi="Times New Roman" w:cs="Times New Roman"/>
          <w:color w:val="767676"/>
          <w:sz w:val="20"/>
          <w:szCs w:val="20"/>
          <w:lang w:eastAsia="ru-RU"/>
        </w:rPr>
        <w:t>.п</w:t>
      </w:r>
      <w:proofErr w:type="gramEnd"/>
      <w:r w:rsidRPr="005C0DE5">
        <w:rPr>
          <w:rFonts w:ascii="Times New Roman" w:eastAsia="Times New Roman" w:hAnsi="Times New Roman" w:cs="Times New Roman"/>
          <w:color w:val="767676"/>
          <w:sz w:val="20"/>
          <w:szCs w:val="20"/>
          <w:lang w:eastAsia="ru-RU"/>
        </w:rPr>
        <w:t>особие</w:t>
      </w:r>
      <w:proofErr w:type="spellEnd"/>
      <w:r w:rsidRPr="005C0DE5">
        <w:rPr>
          <w:rFonts w:ascii="Times New Roman" w:eastAsia="Times New Roman" w:hAnsi="Times New Roman" w:cs="Times New Roman"/>
          <w:color w:val="767676"/>
          <w:sz w:val="20"/>
          <w:szCs w:val="20"/>
          <w:lang w:eastAsia="ru-RU"/>
        </w:rPr>
        <w:t>. – 2-е изд. – М.: Дрофа, 1998.</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4) </w:t>
      </w:r>
      <w:r w:rsidRPr="005C0DE5">
        <w:rPr>
          <w:rFonts w:ascii="Times New Roman" w:eastAsia="Times New Roman" w:hAnsi="Times New Roman" w:cs="Times New Roman"/>
          <w:b/>
          <w:bCs/>
          <w:color w:val="767676"/>
          <w:sz w:val="20"/>
          <w:szCs w:val="20"/>
          <w:lang w:eastAsia="ru-RU"/>
        </w:rPr>
        <w:t>Ерёменко</w:t>
      </w:r>
      <w:r w:rsidRPr="005C0DE5">
        <w:rPr>
          <w:rFonts w:ascii="Times New Roman" w:eastAsia="Times New Roman" w:hAnsi="Times New Roman" w:cs="Times New Roman"/>
          <w:color w:val="767676"/>
          <w:sz w:val="20"/>
          <w:szCs w:val="20"/>
          <w:lang w:eastAsia="ru-RU"/>
        </w:rPr>
        <w:t> Н.И. Нестандартные уроки литературы. 8-9 классы. /Сост. Н.И.Ерёменко. – Волгоград: Учитель – АСТ, 2005.</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5) Литература. 8 класс: поурочные планы по </w:t>
      </w:r>
      <w:proofErr w:type="spellStart"/>
      <w:proofErr w:type="gramStart"/>
      <w:r w:rsidRPr="005C0DE5">
        <w:rPr>
          <w:rFonts w:ascii="Times New Roman" w:eastAsia="Times New Roman" w:hAnsi="Times New Roman" w:cs="Times New Roman"/>
          <w:color w:val="767676"/>
          <w:sz w:val="20"/>
          <w:szCs w:val="20"/>
          <w:lang w:eastAsia="ru-RU"/>
        </w:rPr>
        <w:t>учеб-нику</w:t>
      </w:r>
      <w:proofErr w:type="spellEnd"/>
      <w:proofErr w:type="gramEnd"/>
      <w:r w:rsidRPr="005C0DE5">
        <w:rPr>
          <w:rFonts w:ascii="Times New Roman" w:eastAsia="Times New Roman" w:hAnsi="Times New Roman" w:cs="Times New Roman"/>
          <w:color w:val="767676"/>
          <w:sz w:val="20"/>
          <w:szCs w:val="20"/>
          <w:lang w:eastAsia="ru-RU"/>
        </w:rPr>
        <w:t xml:space="preserve"> В.Я.Коровиной: в 2 ч. - /Авт.-сост. </w:t>
      </w:r>
      <w:proofErr w:type="spellStart"/>
      <w:r w:rsidRPr="005C0DE5">
        <w:rPr>
          <w:rFonts w:ascii="Times New Roman" w:eastAsia="Times New Roman" w:hAnsi="Times New Roman" w:cs="Times New Roman"/>
          <w:b/>
          <w:bCs/>
          <w:color w:val="767676"/>
          <w:sz w:val="20"/>
          <w:szCs w:val="20"/>
          <w:lang w:eastAsia="ru-RU"/>
        </w:rPr>
        <w:t>С.Б.Шадри-на</w:t>
      </w:r>
      <w:proofErr w:type="spellEnd"/>
      <w:r w:rsidRPr="005C0DE5">
        <w:rPr>
          <w:rFonts w:ascii="Times New Roman" w:eastAsia="Times New Roman" w:hAnsi="Times New Roman" w:cs="Times New Roman"/>
          <w:color w:val="767676"/>
          <w:sz w:val="20"/>
          <w:szCs w:val="20"/>
          <w:lang w:eastAsia="ru-RU"/>
        </w:rPr>
        <w:t>. – Волгоград: Учитель, 2008.</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6) </w:t>
      </w:r>
      <w:r w:rsidRPr="005C0DE5">
        <w:rPr>
          <w:rFonts w:ascii="Times New Roman" w:eastAsia="Times New Roman" w:hAnsi="Times New Roman" w:cs="Times New Roman"/>
          <w:b/>
          <w:bCs/>
          <w:color w:val="767676"/>
          <w:sz w:val="20"/>
          <w:szCs w:val="20"/>
          <w:lang w:eastAsia="ru-RU"/>
        </w:rPr>
        <w:t>Ерёмина О.А</w:t>
      </w:r>
      <w:r w:rsidRPr="005C0DE5">
        <w:rPr>
          <w:rFonts w:ascii="Times New Roman" w:eastAsia="Times New Roman" w:hAnsi="Times New Roman" w:cs="Times New Roman"/>
          <w:color w:val="767676"/>
          <w:sz w:val="20"/>
          <w:szCs w:val="20"/>
          <w:lang w:eastAsia="ru-RU"/>
        </w:rPr>
        <w:t xml:space="preserve">. Поурочное планирование по </w:t>
      </w:r>
      <w:proofErr w:type="spellStart"/>
      <w:r w:rsidRPr="005C0DE5">
        <w:rPr>
          <w:rFonts w:ascii="Times New Roman" w:eastAsia="Times New Roman" w:hAnsi="Times New Roman" w:cs="Times New Roman"/>
          <w:color w:val="767676"/>
          <w:sz w:val="20"/>
          <w:szCs w:val="20"/>
          <w:lang w:eastAsia="ru-RU"/>
        </w:rPr>
        <w:t>лите-ратуре</w:t>
      </w:r>
      <w:proofErr w:type="spellEnd"/>
      <w:r w:rsidRPr="005C0DE5">
        <w:rPr>
          <w:rFonts w:ascii="Times New Roman" w:eastAsia="Times New Roman" w:hAnsi="Times New Roman" w:cs="Times New Roman"/>
          <w:color w:val="767676"/>
          <w:sz w:val="20"/>
          <w:szCs w:val="20"/>
          <w:lang w:eastAsia="ru-RU"/>
        </w:rPr>
        <w:t>. 8 класс к учебнику-хрестоматии «</w:t>
      </w:r>
      <w:proofErr w:type="spellStart"/>
      <w:r w:rsidRPr="005C0DE5">
        <w:rPr>
          <w:rFonts w:ascii="Times New Roman" w:eastAsia="Times New Roman" w:hAnsi="Times New Roman" w:cs="Times New Roman"/>
          <w:color w:val="767676"/>
          <w:sz w:val="20"/>
          <w:szCs w:val="20"/>
          <w:lang w:eastAsia="ru-RU"/>
        </w:rPr>
        <w:t>Литера-тура</w:t>
      </w:r>
      <w:proofErr w:type="spellEnd"/>
      <w:r w:rsidRPr="005C0DE5">
        <w:rPr>
          <w:rFonts w:ascii="Times New Roman" w:eastAsia="Times New Roman" w:hAnsi="Times New Roman" w:cs="Times New Roman"/>
          <w:color w:val="767676"/>
          <w:sz w:val="20"/>
          <w:szCs w:val="20"/>
          <w:lang w:eastAsia="ru-RU"/>
        </w:rPr>
        <w:t xml:space="preserve">. 8 </w:t>
      </w:r>
      <w:proofErr w:type="spellStart"/>
      <w:r w:rsidRPr="005C0DE5">
        <w:rPr>
          <w:rFonts w:ascii="Times New Roman" w:eastAsia="Times New Roman" w:hAnsi="Times New Roman" w:cs="Times New Roman"/>
          <w:color w:val="767676"/>
          <w:sz w:val="20"/>
          <w:szCs w:val="20"/>
          <w:lang w:eastAsia="ru-RU"/>
        </w:rPr>
        <w:t>кл</w:t>
      </w:r>
      <w:proofErr w:type="spellEnd"/>
      <w:r w:rsidRPr="005C0DE5">
        <w:rPr>
          <w:rFonts w:ascii="Times New Roman" w:eastAsia="Times New Roman" w:hAnsi="Times New Roman" w:cs="Times New Roman"/>
          <w:color w:val="767676"/>
          <w:sz w:val="20"/>
          <w:szCs w:val="20"/>
          <w:lang w:eastAsia="ru-RU"/>
        </w:rPr>
        <w:t xml:space="preserve">.: </w:t>
      </w:r>
      <w:proofErr w:type="spellStart"/>
      <w:r w:rsidRPr="005C0DE5">
        <w:rPr>
          <w:rFonts w:ascii="Times New Roman" w:eastAsia="Times New Roman" w:hAnsi="Times New Roman" w:cs="Times New Roman"/>
          <w:color w:val="767676"/>
          <w:sz w:val="20"/>
          <w:szCs w:val="20"/>
          <w:lang w:eastAsia="ru-RU"/>
        </w:rPr>
        <w:t>Учеб</w:t>
      </w:r>
      <w:proofErr w:type="gramStart"/>
      <w:r w:rsidRPr="005C0DE5">
        <w:rPr>
          <w:rFonts w:ascii="Times New Roman" w:eastAsia="Times New Roman" w:hAnsi="Times New Roman" w:cs="Times New Roman"/>
          <w:color w:val="767676"/>
          <w:sz w:val="20"/>
          <w:szCs w:val="20"/>
          <w:lang w:eastAsia="ru-RU"/>
        </w:rPr>
        <w:t>.-</w:t>
      </w:r>
      <w:proofErr w:type="gramEnd"/>
      <w:r w:rsidRPr="005C0DE5">
        <w:rPr>
          <w:rFonts w:ascii="Times New Roman" w:eastAsia="Times New Roman" w:hAnsi="Times New Roman" w:cs="Times New Roman"/>
          <w:color w:val="767676"/>
          <w:sz w:val="20"/>
          <w:szCs w:val="20"/>
          <w:lang w:eastAsia="ru-RU"/>
        </w:rPr>
        <w:t>хрестоматия</w:t>
      </w:r>
      <w:proofErr w:type="spellEnd"/>
      <w:r w:rsidRPr="005C0DE5">
        <w:rPr>
          <w:rFonts w:ascii="Times New Roman" w:eastAsia="Times New Roman" w:hAnsi="Times New Roman" w:cs="Times New Roman"/>
          <w:color w:val="767676"/>
          <w:sz w:val="20"/>
          <w:szCs w:val="20"/>
          <w:lang w:eastAsia="ru-RU"/>
        </w:rPr>
        <w:t xml:space="preserve"> для </w:t>
      </w:r>
      <w:proofErr w:type="spellStart"/>
      <w:r w:rsidRPr="005C0DE5">
        <w:rPr>
          <w:rFonts w:ascii="Times New Roman" w:eastAsia="Times New Roman" w:hAnsi="Times New Roman" w:cs="Times New Roman"/>
          <w:color w:val="767676"/>
          <w:sz w:val="20"/>
          <w:szCs w:val="20"/>
          <w:lang w:eastAsia="ru-RU"/>
        </w:rPr>
        <w:t>общеобразоват</w:t>
      </w:r>
      <w:proofErr w:type="spellEnd"/>
      <w:r w:rsidRPr="005C0DE5">
        <w:rPr>
          <w:rFonts w:ascii="Times New Roman" w:eastAsia="Times New Roman" w:hAnsi="Times New Roman" w:cs="Times New Roman"/>
          <w:color w:val="767676"/>
          <w:sz w:val="20"/>
          <w:szCs w:val="20"/>
          <w:lang w:eastAsia="ru-RU"/>
        </w:rPr>
        <w:t>. учреждений. В 2 ч. /Авт.-сост. В.Я.Коровина и др. – М.: Просвещение, 2002»: Методическое пособие/ О.А.Ерёмина. – М.: Издательство «Экзамен», 2003.</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7) </w:t>
      </w:r>
      <w:r w:rsidRPr="005C0DE5">
        <w:rPr>
          <w:rFonts w:ascii="Times New Roman" w:eastAsia="Times New Roman" w:hAnsi="Times New Roman" w:cs="Times New Roman"/>
          <w:b/>
          <w:bCs/>
          <w:color w:val="767676"/>
          <w:sz w:val="20"/>
          <w:szCs w:val="20"/>
          <w:lang w:eastAsia="ru-RU"/>
        </w:rPr>
        <w:t>Золотарева И.В</w:t>
      </w:r>
      <w:r w:rsidRPr="005C0DE5">
        <w:rPr>
          <w:rFonts w:ascii="Times New Roman" w:eastAsia="Times New Roman" w:hAnsi="Times New Roman" w:cs="Times New Roman"/>
          <w:color w:val="767676"/>
          <w:sz w:val="20"/>
          <w:szCs w:val="20"/>
          <w:lang w:eastAsia="ru-RU"/>
        </w:rPr>
        <w:t xml:space="preserve">., Крысова Т.А. Поурочные </w:t>
      </w:r>
      <w:proofErr w:type="spellStart"/>
      <w:proofErr w:type="gramStart"/>
      <w:r w:rsidRPr="005C0DE5">
        <w:rPr>
          <w:rFonts w:ascii="Times New Roman" w:eastAsia="Times New Roman" w:hAnsi="Times New Roman" w:cs="Times New Roman"/>
          <w:color w:val="767676"/>
          <w:sz w:val="20"/>
          <w:szCs w:val="20"/>
          <w:lang w:eastAsia="ru-RU"/>
        </w:rPr>
        <w:t>раз-работки</w:t>
      </w:r>
      <w:proofErr w:type="spellEnd"/>
      <w:proofErr w:type="gramEnd"/>
      <w:r w:rsidRPr="005C0DE5">
        <w:rPr>
          <w:rFonts w:ascii="Times New Roman" w:eastAsia="Times New Roman" w:hAnsi="Times New Roman" w:cs="Times New Roman"/>
          <w:color w:val="767676"/>
          <w:sz w:val="20"/>
          <w:szCs w:val="20"/>
          <w:lang w:eastAsia="ru-RU"/>
        </w:rPr>
        <w:t xml:space="preserve"> по литературе. 8 класс. – 2-е изд. </w:t>
      </w:r>
      <w:proofErr w:type="spellStart"/>
      <w:r w:rsidRPr="005C0DE5">
        <w:rPr>
          <w:rFonts w:ascii="Times New Roman" w:eastAsia="Times New Roman" w:hAnsi="Times New Roman" w:cs="Times New Roman"/>
          <w:color w:val="767676"/>
          <w:sz w:val="20"/>
          <w:szCs w:val="20"/>
          <w:lang w:eastAsia="ru-RU"/>
        </w:rPr>
        <w:t>испр</w:t>
      </w:r>
      <w:proofErr w:type="spellEnd"/>
      <w:r w:rsidRPr="005C0DE5">
        <w:rPr>
          <w:rFonts w:ascii="Times New Roman" w:eastAsia="Times New Roman" w:hAnsi="Times New Roman" w:cs="Times New Roman"/>
          <w:color w:val="767676"/>
          <w:sz w:val="20"/>
          <w:szCs w:val="20"/>
          <w:lang w:eastAsia="ru-RU"/>
        </w:rPr>
        <w:t>. и доп. – М.: «ВАКО», 2005.</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8) </w:t>
      </w:r>
      <w:proofErr w:type="spellStart"/>
      <w:r w:rsidRPr="005C0DE5">
        <w:rPr>
          <w:rFonts w:ascii="Times New Roman" w:eastAsia="Times New Roman" w:hAnsi="Times New Roman" w:cs="Times New Roman"/>
          <w:b/>
          <w:bCs/>
          <w:color w:val="767676"/>
          <w:sz w:val="20"/>
          <w:szCs w:val="20"/>
          <w:lang w:eastAsia="ru-RU"/>
        </w:rPr>
        <w:t>Турьянская</w:t>
      </w:r>
      <w:proofErr w:type="spellEnd"/>
      <w:r w:rsidRPr="005C0DE5">
        <w:rPr>
          <w:rFonts w:ascii="Times New Roman" w:eastAsia="Times New Roman" w:hAnsi="Times New Roman" w:cs="Times New Roman"/>
          <w:b/>
          <w:bCs/>
          <w:color w:val="767676"/>
          <w:sz w:val="20"/>
          <w:szCs w:val="20"/>
          <w:lang w:eastAsia="ru-RU"/>
        </w:rPr>
        <w:t xml:space="preserve"> Б.И</w:t>
      </w:r>
      <w:r w:rsidRPr="005C0DE5">
        <w:rPr>
          <w:rFonts w:ascii="Times New Roman" w:eastAsia="Times New Roman" w:hAnsi="Times New Roman" w:cs="Times New Roman"/>
          <w:color w:val="767676"/>
          <w:sz w:val="20"/>
          <w:szCs w:val="20"/>
          <w:lang w:eastAsia="ru-RU"/>
        </w:rPr>
        <w:t>., Комисарова Е.В., Гороховская Л.Н., Виноградова Е.А. Литература в 8 классе. Урок за уроком. – 3-е изд., М.: «Торгово-издательский дом «Русское слово – РС», 2002.</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9) </w:t>
      </w:r>
      <w:r w:rsidRPr="005C0DE5">
        <w:rPr>
          <w:rFonts w:ascii="Times New Roman" w:eastAsia="Times New Roman" w:hAnsi="Times New Roman" w:cs="Times New Roman"/>
          <w:b/>
          <w:bCs/>
          <w:color w:val="767676"/>
          <w:sz w:val="20"/>
          <w:szCs w:val="20"/>
          <w:lang w:eastAsia="ru-RU"/>
        </w:rPr>
        <w:t>Беленький Г.И.</w:t>
      </w:r>
      <w:r w:rsidRPr="005C0DE5">
        <w:rPr>
          <w:rFonts w:ascii="Times New Roman" w:eastAsia="Times New Roman" w:hAnsi="Times New Roman" w:cs="Times New Roman"/>
          <w:color w:val="767676"/>
          <w:sz w:val="20"/>
          <w:szCs w:val="20"/>
          <w:lang w:eastAsia="ru-RU"/>
        </w:rPr>
        <w:t> Уроки литературы в 8 классе: Методические советы к учебнику-хрестоматии «Литература. Начальный курс». – М.: Мнемозина, 2001.</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lastRenderedPageBreak/>
        <w:t>10) </w:t>
      </w:r>
      <w:proofErr w:type="spellStart"/>
      <w:r w:rsidRPr="005C0DE5">
        <w:rPr>
          <w:rFonts w:ascii="Times New Roman" w:eastAsia="Times New Roman" w:hAnsi="Times New Roman" w:cs="Times New Roman"/>
          <w:b/>
          <w:bCs/>
          <w:color w:val="767676"/>
          <w:sz w:val="20"/>
          <w:szCs w:val="20"/>
          <w:lang w:eastAsia="ru-RU"/>
        </w:rPr>
        <w:t>Скоркина</w:t>
      </w:r>
      <w:proofErr w:type="spellEnd"/>
      <w:r w:rsidRPr="005C0DE5">
        <w:rPr>
          <w:rFonts w:ascii="Times New Roman" w:eastAsia="Times New Roman" w:hAnsi="Times New Roman" w:cs="Times New Roman"/>
          <w:b/>
          <w:bCs/>
          <w:color w:val="767676"/>
          <w:sz w:val="20"/>
          <w:szCs w:val="20"/>
          <w:lang w:eastAsia="ru-RU"/>
        </w:rPr>
        <w:t xml:space="preserve"> Н.М.</w:t>
      </w:r>
      <w:r w:rsidRPr="005C0DE5">
        <w:rPr>
          <w:rFonts w:ascii="Times New Roman" w:eastAsia="Times New Roman" w:hAnsi="Times New Roman" w:cs="Times New Roman"/>
          <w:color w:val="767676"/>
          <w:sz w:val="20"/>
          <w:szCs w:val="20"/>
          <w:lang w:eastAsia="ru-RU"/>
        </w:rPr>
        <w:t xml:space="preserve"> Литература. 8 класс. Поурочные планы по учебнику </w:t>
      </w:r>
      <w:proofErr w:type="spellStart"/>
      <w:r w:rsidRPr="005C0DE5">
        <w:rPr>
          <w:rFonts w:ascii="Times New Roman" w:eastAsia="Times New Roman" w:hAnsi="Times New Roman" w:cs="Times New Roman"/>
          <w:color w:val="767676"/>
          <w:sz w:val="20"/>
          <w:szCs w:val="20"/>
          <w:lang w:eastAsia="ru-RU"/>
        </w:rPr>
        <w:t>Т.Ф.Курдюмовой</w:t>
      </w:r>
      <w:proofErr w:type="spellEnd"/>
      <w:r w:rsidRPr="005C0DE5">
        <w:rPr>
          <w:rFonts w:ascii="Times New Roman" w:eastAsia="Times New Roman" w:hAnsi="Times New Roman" w:cs="Times New Roman"/>
          <w:color w:val="767676"/>
          <w:sz w:val="20"/>
          <w:szCs w:val="20"/>
          <w:lang w:eastAsia="ru-RU"/>
        </w:rPr>
        <w:t>.- 2-е изд., 2002.</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13) </w:t>
      </w:r>
      <w:r w:rsidRPr="005C0DE5">
        <w:rPr>
          <w:rFonts w:ascii="Times New Roman" w:eastAsia="Times New Roman" w:hAnsi="Times New Roman" w:cs="Times New Roman"/>
          <w:b/>
          <w:bCs/>
          <w:color w:val="767676"/>
          <w:sz w:val="20"/>
          <w:szCs w:val="20"/>
          <w:lang w:eastAsia="ru-RU"/>
        </w:rPr>
        <w:t>Коровина В.Я.</w:t>
      </w:r>
      <w:r w:rsidRPr="005C0DE5">
        <w:rPr>
          <w:rFonts w:ascii="Times New Roman" w:eastAsia="Times New Roman" w:hAnsi="Times New Roman" w:cs="Times New Roman"/>
          <w:color w:val="767676"/>
          <w:sz w:val="20"/>
          <w:szCs w:val="20"/>
          <w:lang w:eastAsia="ru-RU"/>
        </w:rPr>
        <w:t xml:space="preserve"> Литература: 8 </w:t>
      </w:r>
      <w:proofErr w:type="spellStart"/>
      <w:r w:rsidRPr="005C0DE5">
        <w:rPr>
          <w:rFonts w:ascii="Times New Roman" w:eastAsia="Times New Roman" w:hAnsi="Times New Roman" w:cs="Times New Roman"/>
          <w:color w:val="767676"/>
          <w:sz w:val="20"/>
          <w:szCs w:val="20"/>
          <w:lang w:eastAsia="ru-RU"/>
        </w:rPr>
        <w:t>кл</w:t>
      </w:r>
      <w:proofErr w:type="spellEnd"/>
      <w:r w:rsidRPr="005C0DE5">
        <w:rPr>
          <w:rFonts w:ascii="Times New Roman" w:eastAsia="Times New Roman" w:hAnsi="Times New Roman" w:cs="Times New Roman"/>
          <w:color w:val="767676"/>
          <w:sz w:val="20"/>
          <w:szCs w:val="20"/>
          <w:lang w:eastAsia="ru-RU"/>
        </w:rPr>
        <w:t xml:space="preserve">.: </w:t>
      </w:r>
      <w:proofErr w:type="spellStart"/>
      <w:r w:rsidRPr="005C0DE5">
        <w:rPr>
          <w:rFonts w:ascii="Times New Roman" w:eastAsia="Times New Roman" w:hAnsi="Times New Roman" w:cs="Times New Roman"/>
          <w:color w:val="767676"/>
          <w:sz w:val="20"/>
          <w:szCs w:val="20"/>
          <w:lang w:eastAsia="ru-RU"/>
        </w:rPr>
        <w:t>Метод</w:t>
      </w:r>
      <w:proofErr w:type="gramStart"/>
      <w:r w:rsidRPr="005C0DE5">
        <w:rPr>
          <w:rFonts w:ascii="Times New Roman" w:eastAsia="Times New Roman" w:hAnsi="Times New Roman" w:cs="Times New Roman"/>
          <w:color w:val="767676"/>
          <w:sz w:val="20"/>
          <w:szCs w:val="20"/>
          <w:lang w:eastAsia="ru-RU"/>
        </w:rPr>
        <w:t>.с</w:t>
      </w:r>
      <w:proofErr w:type="gramEnd"/>
      <w:r w:rsidRPr="005C0DE5">
        <w:rPr>
          <w:rFonts w:ascii="Times New Roman" w:eastAsia="Times New Roman" w:hAnsi="Times New Roman" w:cs="Times New Roman"/>
          <w:color w:val="767676"/>
          <w:sz w:val="20"/>
          <w:szCs w:val="20"/>
          <w:lang w:eastAsia="ru-RU"/>
        </w:rPr>
        <w:t>ове-ты</w:t>
      </w:r>
      <w:proofErr w:type="spellEnd"/>
      <w:r w:rsidRPr="005C0DE5">
        <w:rPr>
          <w:rFonts w:ascii="Times New Roman" w:eastAsia="Times New Roman" w:hAnsi="Times New Roman" w:cs="Times New Roman"/>
          <w:color w:val="767676"/>
          <w:sz w:val="20"/>
          <w:szCs w:val="20"/>
          <w:lang w:eastAsia="ru-RU"/>
        </w:rPr>
        <w:t xml:space="preserve">/ В.Я Коровина, </w:t>
      </w:r>
      <w:proofErr w:type="spellStart"/>
      <w:r w:rsidRPr="005C0DE5">
        <w:rPr>
          <w:rFonts w:ascii="Times New Roman" w:eastAsia="Times New Roman" w:hAnsi="Times New Roman" w:cs="Times New Roman"/>
          <w:color w:val="767676"/>
          <w:sz w:val="20"/>
          <w:szCs w:val="20"/>
          <w:lang w:eastAsia="ru-RU"/>
        </w:rPr>
        <w:t>И.С.Збарский</w:t>
      </w:r>
      <w:proofErr w:type="spellEnd"/>
      <w:r w:rsidRPr="005C0DE5">
        <w:rPr>
          <w:rFonts w:ascii="Times New Roman" w:eastAsia="Times New Roman" w:hAnsi="Times New Roman" w:cs="Times New Roman"/>
          <w:color w:val="767676"/>
          <w:sz w:val="20"/>
          <w:szCs w:val="20"/>
          <w:lang w:eastAsia="ru-RU"/>
        </w:rPr>
        <w:t xml:space="preserve">; Под ред. </w:t>
      </w:r>
      <w:proofErr w:type="spellStart"/>
      <w:r w:rsidRPr="005C0DE5">
        <w:rPr>
          <w:rFonts w:ascii="Times New Roman" w:eastAsia="Times New Roman" w:hAnsi="Times New Roman" w:cs="Times New Roman"/>
          <w:color w:val="767676"/>
          <w:sz w:val="20"/>
          <w:szCs w:val="20"/>
          <w:lang w:eastAsia="ru-RU"/>
        </w:rPr>
        <w:t>В.И.Коро-вина</w:t>
      </w:r>
      <w:proofErr w:type="spellEnd"/>
      <w:r w:rsidRPr="005C0DE5">
        <w:rPr>
          <w:rFonts w:ascii="Times New Roman" w:eastAsia="Times New Roman" w:hAnsi="Times New Roman" w:cs="Times New Roman"/>
          <w:color w:val="767676"/>
          <w:sz w:val="20"/>
          <w:szCs w:val="20"/>
          <w:lang w:eastAsia="ru-RU"/>
        </w:rPr>
        <w:t>. – М.: Просвещение, 2002.</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u w:val="single"/>
          <w:lang w:eastAsia="ru-RU"/>
        </w:rPr>
        <w:t>Дидактическое обеспечение</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1)</w:t>
      </w:r>
      <w:r w:rsidRPr="005C0DE5">
        <w:rPr>
          <w:rFonts w:ascii="Times New Roman" w:eastAsia="Times New Roman" w:hAnsi="Times New Roman" w:cs="Times New Roman"/>
          <w:b/>
          <w:bCs/>
          <w:color w:val="767676"/>
          <w:sz w:val="20"/>
          <w:szCs w:val="20"/>
          <w:lang w:eastAsia="ru-RU"/>
        </w:rPr>
        <w:t>Тесты</w:t>
      </w:r>
      <w:r w:rsidRPr="005C0DE5">
        <w:rPr>
          <w:rFonts w:ascii="Times New Roman" w:eastAsia="Times New Roman" w:hAnsi="Times New Roman" w:cs="Times New Roman"/>
          <w:color w:val="767676"/>
          <w:sz w:val="20"/>
          <w:szCs w:val="20"/>
          <w:lang w:eastAsia="ru-RU"/>
        </w:rPr>
        <w:t xml:space="preserve"> к школьному курсу: Литература. 8 класс: Справочное </w:t>
      </w:r>
      <w:proofErr w:type="spellStart"/>
      <w:proofErr w:type="gramStart"/>
      <w:r w:rsidRPr="005C0DE5">
        <w:rPr>
          <w:rFonts w:ascii="Times New Roman" w:eastAsia="Times New Roman" w:hAnsi="Times New Roman" w:cs="Times New Roman"/>
          <w:color w:val="767676"/>
          <w:sz w:val="20"/>
          <w:szCs w:val="20"/>
          <w:lang w:eastAsia="ru-RU"/>
        </w:rPr>
        <w:t>по-собие</w:t>
      </w:r>
      <w:proofErr w:type="spellEnd"/>
      <w:proofErr w:type="gramEnd"/>
      <w:r w:rsidRPr="005C0DE5">
        <w:rPr>
          <w:rFonts w:ascii="Times New Roman" w:eastAsia="Times New Roman" w:hAnsi="Times New Roman" w:cs="Times New Roman"/>
          <w:color w:val="767676"/>
          <w:sz w:val="20"/>
          <w:szCs w:val="20"/>
          <w:lang w:eastAsia="ru-RU"/>
        </w:rPr>
        <w:t>. – М.: АСТ-ПРЕСС, 1998.</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2) </w:t>
      </w:r>
      <w:r w:rsidRPr="005C0DE5">
        <w:rPr>
          <w:rFonts w:ascii="Times New Roman" w:eastAsia="Times New Roman" w:hAnsi="Times New Roman" w:cs="Times New Roman"/>
          <w:b/>
          <w:bCs/>
          <w:color w:val="767676"/>
          <w:sz w:val="20"/>
          <w:szCs w:val="20"/>
          <w:lang w:eastAsia="ru-RU"/>
        </w:rPr>
        <w:t>Читаем, думаем, спорим</w:t>
      </w:r>
      <w:r w:rsidRPr="005C0DE5">
        <w:rPr>
          <w:rFonts w:ascii="Times New Roman" w:eastAsia="Times New Roman" w:hAnsi="Times New Roman" w:cs="Times New Roman"/>
          <w:color w:val="767676"/>
          <w:sz w:val="20"/>
          <w:szCs w:val="20"/>
          <w:lang w:eastAsia="ru-RU"/>
        </w:rPr>
        <w:t xml:space="preserve">…: Кн. Для </w:t>
      </w:r>
      <w:proofErr w:type="spellStart"/>
      <w:r w:rsidRPr="005C0DE5">
        <w:rPr>
          <w:rFonts w:ascii="Times New Roman" w:eastAsia="Times New Roman" w:hAnsi="Times New Roman" w:cs="Times New Roman"/>
          <w:color w:val="767676"/>
          <w:sz w:val="20"/>
          <w:szCs w:val="20"/>
          <w:lang w:eastAsia="ru-RU"/>
        </w:rPr>
        <w:t>са-мостоят</w:t>
      </w:r>
      <w:proofErr w:type="spellEnd"/>
      <w:r w:rsidRPr="005C0DE5">
        <w:rPr>
          <w:rFonts w:ascii="Times New Roman" w:eastAsia="Times New Roman" w:hAnsi="Times New Roman" w:cs="Times New Roman"/>
          <w:color w:val="767676"/>
          <w:sz w:val="20"/>
          <w:szCs w:val="20"/>
          <w:lang w:eastAsia="ru-RU"/>
        </w:rPr>
        <w:t xml:space="preserve">. Работы </w:t>
      </w:r>
      <w:proofErr w:type="spellStart"/>
      <w:r w:rsidRPr="005C0DE5">
        <w:rPr>
          <w:rFonts w:ascii="Times New Roman" w:eastAsia="Times New Roman" w:hAnsi="Times New Roman" w:cs="Times New Roman"/>
          <w:color w:val="767676"/>
          <w:sz w:val="20"/>
          <w:szCs w:val="20"/>
          <w:lang w:eastAsia="ru-RU"/>
        </w:rPr>
        <w:t>уча-щихся</w:t>
      </w:r>
      <w:proofErr w:type="spellEnd"/>
      <w:r w:rsidRPr="005C0DE5">
        <w:rPr>
          <w:rFonts w:ascii="Times New Roman" w:eastAsia="Times New Roman" w:hAnsi="Times New Roman" w:cs="Times New Roman"/>
          <w:color w:val="767676"/>
          <w:sz w:val="20"/>
          <w:szCs w:val="20"/>
          <w:lang w:eastAsia="ru-RU"/>
        </w:rPr>
        <w:t xml:space="preserve"> по </w:t>
      </w:r>
      <w:proofErr w:type="gramStart"/>
      <w:r w:rsidRPr="005C0DE5">
        <w:rPr>
          <w:rFonts w:ascii="Times New Roman" w:eastAsia="Times New Roman" w:hAnsi="Times New Roman" w:cs="Times New Roman"/>
          <w:color w:val="767676"/>
          <w:sz w:val="20"/>
          <w:szCs w:val="20"/>
          <w:lang w:eastAsia="ru-RU"/>
        </w:rPr>
        <w:t>лит</w:t>
      </w:r>
      <w:proofErr w:type="gramEnd"/>
      <w:r w:rsidRPr="005C0DE5">
        <w:rPr>
          <w:rFonts w:ascii="Times New Roman" w:eastAsia="Times New Roman" w:hAnsi="Times New Roman" w:cs="Times New Roman"/>
          <w:color w:val="767676"/>
          <w:sz w:val="20"/>
          <w:szCs w:val="20"/>
          <w:lang w:eastAsia="ru-RU"/>
        </w:rPr>
        <w:t xml:space="preserve">.: 8 </w:t>
      </w:r>
      <w:proofErr w:type="spellStart"/>
      <w:r w:rsidRPr="005C0DE5">
        <w:rPr>
          <w:rFonts w:ascii="Times New Roman" w:eastAsia="Times New Roman" w:hAnsi="Times New Roman" w:cs="Times New Roman"/>
          <w:color w:val="767676"/>
          <w:sz w:val="20"/>
          <w:szCs w:val="20"/>
          <w:lang w:eastAsia="ru-RU"/>
        </w:rPr>
        <w:t>кл</w:t>
      </w:r>
      <w:proofErr w:type="spellEnd"/>
      <w:r w:rsidRPr="005C0DE5">
        <w:rPr>
          <w:rFonts w:ascii="Times New Roman" w:eastAsia="Times New Roman" w:hAnsi="Times New Roman" w:cs="Times New Roman"/>
          <w:color w:val="767676"/>
          <w:sz w:val="20"/>
          <w:szCs w:val="20"/>
          <w:lang w:eastAsia="ru-RU"/>
        </w:rPr>
        <w:t xml:space="preserve">./ Авт.-сост. </w:t>
      </w:r>
      <w:proofErr w:type="spellStart"/>
      <w:r w:rsidRPr="005C0DE5">
        <w:rPr>
          <w:rFonts w:ascii="Times New Roman" w:eastAsia="Times New Roman" w:hAnsi="Times New Roman" w:cs="Times New Roman"/>
          <w:color w:val="767676"/>
          <w:sz w:val="20"/>
          <w:szCs w:val="20"/>
          <w:lang w:eastAsia="ru-RU"/>
        </w:rPr>
        <w:t>Г.И.</w:t>
      </w:r>
      <w:proofErr w:type="gramStart"/>
      <w:r w:rsidRPr="005C0DE5">
        <w:rPr>
          <w:rFonts w:ascii="Times New Roman" w:eastAsia="Times New Roman" w:hAnsi="Times New Roman" w:cs="Times New Roman"/>
          <w:color w:val="767676"/>
          <w:sz w:val="20"/>
          <w:szCs w:val="20"/>
          <w:lang w:eastAsia="ru-RU"/>
        </w:rPr>
        <w:t>Бе-ленький</w:t>
      </w:r>
      <w:proofErr w:type="spellEnd"/>
      <w:proofErr w:type="gramEnd"/>
      <w:r w:rsidRPr="005C0DE5">
        <w:rPr>
          <w:rFonts w:ascii="Times New Roman" w:eastAsia="Times New Roman" w:hAnsi="Times New Roman" w:cs="Times New Roman"/>
          <w:color w:val="767676"/>
          <w:sz w:val="20"/>
          <w:szCs w:val="20"/>
          <w:lang w:eastAsia="ru-RU"/>
        </w:rPr>
        <w:t>, О.М.Хренова. – М.: Просвещение: АО «Учеб. Лит</w:t>
      </w:r>
      <w:proofErr w:type="gramStart"/>
      <w:r w:rsidRPr="005C0DE5">
        <w:rPr>
          <w:rFonts w:ascii="Times New Roman" w:eastAsia="Times New Roman" w:hAnsi="Times New Roman" w:cs="Times New Roman"/>
          <w:color w:val="767676"/>
          <w:sz w:val="20"/>
          <w:szCs w:val="20"/>
          <w:lang w:eastAsia="ru-RU"/>
        </w:rPr>
        <w:t xml:space="preserve">.», </w:t>
      </w:r>
      <w:proofErr w:type="gramEnd"/>
      <w:r w:rsidRPr="005C0DE5">
        <w:rPr>
          <w:rFonts w:ascii="Times New Roman" w:eastAsia="Times New Roman" w:hAnsi="Times New Roman" w:cs="Times New Roman"/>
          <w:color w:val="767676"/>
          <w:sz w:val="20"/>
          <w:szCs w:val="20"/>
          <w:lang w:eastAsia="ru-RU"/>
        </w:rPr>
        <w:t>1995</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3) Тищенко О.А. </w:t>
      </w:r>
      <w:r w:rsidRPr="005C0DE5">
        <w:rPr>
          <w:rFonts w:ascii="Times New Roman" w:eastAsia="Times New Roman" w:hAnsi="Times New Roman" w:cs="Times New Roman"/>
          <w:b/>
          <w:bCs/>
          <w:color w:val="767676"/>
          <w:sz w:val="20"/>
          <w:szCs w:val="20"/>
          <w:lang w:eastAsia="ru-RU"/>
        </w:rPr>
        <w:t>Домашняя работа</w:t>
      </w:r>
      <w:r w:rsidRPr="005C0DE5">
        <w:rPr>
          <w:rFonts w:ascii="Times New Roman" w:eastAsia="Times New Roman" w:hAnsi="Times New Roman" w:cs="Times New Roman"/>
          <w:color w:val="767676"/>
          <w:sz w:val="20"/>
          <w:szCs w:val="20"/>
          <w:lang w:eastAsia="ru-RU"/>
        </w:rPr>
        <w:t xml:space="preserve"> по литературе за 8 класс к учебнику </w:t>
      </w:r>
      <w:proofErr w:type="spellStart"/>
      <w:r w:rsidRPr="005C0DE5">
        <w:rPr>
          <w:rFonts w:ascii="Times New Roman" w:eastAsia="Times New Roman" w:hAnsi="Times New Roman" w:cs="Times New Roman"/>
          <w:color w:val="767676"/>
          <w:sz w:val="20"/>
          <w:szCs w:val="20"/>
          <w:lang w:eastAsia="ru-RU"/>
        </w:rPr>
        <w:t>В.Я.</w:t>
      </w:r>
      <w:proofErr w:type="gramStart"/>
      <w:r w:rsidRPr="005C0DE5">
        <w:rPr>
          <w:rFonts w:ascii="Times New Roman" w:eastAsia="Times New Roman" w:hAnsi="Times New Roman" w:cs="Times New Roman"/>
          <w:color w:val="767676"/>
          <w:sz w:val="20"/>
          <w:szCs w:val="20"/>
          <w:lang w:eastAsia="ru-RU"/>
        </w:rPr>
        <w:t>Корови-ной</w:t>
      </w:r>
      <w:proofErr w:type="spellEnd"/>
      <w:proofErr w:type="gramEnd"/>
      <w:r w:rsidRPr="005C0DE5">
        <w:rPr>
          <w:rFonts w:ascii="Times New Roman" w:eastAsia="Times New Roman" w:hAnsi="Times New Roman" w:cs="Times New Roman"/>
          <w:color w:val="767676"/>
          <w:sz w:val="20"/>
          <w:szCs w:val="20"/>
          <w:lang w:eastAsia="ru-RU"/>
        </w:rPr>
        <w:t xml:space="preserve"> и др. «Литература. 8 </w:t>
      </w:r>
      <w:proofErr w:type="spellStart"/>
      <w:r w:rsidRPr="005C0DE5">
        <w:rPr>
          <w:rFonts w:ascii="Times New Roman" w:eastAsia="Times New Roman" w:hAnsi="Times New Roman" w:cs="Times New Roman"/>
          <w:color w:val="767676"/>
          <w:sz w:val="20"/>
          <w:szCs w:val="20"/>
          <w:lang w:eastAsia="ru-RU"/>
        </w:rPr>
        <w:t>кл</w:t>
      </w:r>
      <w:proofErr w:type="spellEnd"/>
      <w:r w:rsidRPr="005C0DE5">
        <w:rPr>
          <w:rFonts w:ascii="Times New Roman" w:eastAsia="Times New Roman" w:hAnsi="Times New Roman" w:cs="Times New Roman"/>
          <w:color w:val="767676"/>
          <w:sz w:val="20"/>
          <w:szCs w:val="20"/>
          <w:lang w:eastAsia="ru-RU"/>
        </w:rPr>
        <w:t>. Учеб</w:t>
      </w:r>
      <w:proofErr w:type="gramStart"/>
      <w:r w:rsidRPr="005C0DE5">
        <w:rPr>
          <w:rFonts w:ascii="Times New Roman" w:eastAsia="Times New Roman" w:hAnsi="Times New Roman" w:cs="Times New Roman"/>
          <w:color w:val="767676"/>
          <w:sz w:val="20"/>
          <w:szCs w:val="20"/>
          <w:lang w:eastAsia="ru-RU"/>
        </w:rPr>
        <w:t>.</w:t>
      </w:r>
      <w:proofErr w:type="gramEnd"/>
      <w:r w:rsidRPr="005C0DE5">
        <w:rPr>
          <w:rFonts w:ascii="Times New Roman" w:eastAsia="Times New Roman" w:hAnsi="Times New Roman" w:cs="Times New Roman"/>
          <w:color w:val="767676"/>
          <w:sz w:val="20"/>
          <w:szCs w:val="20"/>
          <w:lang w:eastAsia="ru-RU"/>
        </w:rPr>
        <w:t xml:space="preserve"> </w:t>
      </w:r>
      <w:proofErr w:type="gramStart"/>
      <w:r w:rsidRPr="005C0DE5">
        <w:rPr>
          <w:rFonts w:ascii="Times New Roman" w:eastAsia="Times New Roman" w:hAnsi="Times New Roman" w:cs="Times New Roman"/>
          <w:color w:val="767676"/>
          <w:sz w:val="20"/>
          <w:szCs w:val="20"/>
          <w:lang w:eastAsia="ru-RU"/>
        </w:rPr>
        <w:t>д</w:t>
      </w:r>
      <w:proofErr w:type="gramEnd"/>
      <w:r w:rsidRPr="005C0DE5">
        <w:rPr>
          <w:rFonts w:ascii="Times New Roman" w:eastAsia="Times New Roman" w:hAnsi="Times New Roman" w:cs="Times New Roman"/>
          <w:color w:val="767676"/>
          <w:sz w:val="20"/>
          <w:szCs w:val="20"/>
          <w:lang w:eastAsia="ru-RU"/>
        </w:rPr>
        <w:t xml:space="preserve">ля </w:t>
      </w:r>
      <w:proofErr w:type="spellStart"/>
      <w:r w:rsidRPr="005C0DE5">
        <w:rPr>
          <w:rFonts w:ascii="Times New Roman" w:eastAsia="Times New Roman" w:hAnsi="Times New Roman" w:cs="Times New Roman"/>
          <w:color w:val="767676"/>
          <w:sz w:val="20"/>
          <w:szCs w:val="20"/>
          <w:lang w:eastAsia="ru-RU"/>
        </w:rPr>
        <w:t>обще-образоват</w:t>
      </w:r>
      <w:proofErr w:type="spellEnd"/>
      <w:r w:rsidRPr="005C0DE5">
        <w:rPr>
          <w:rFonts w:ascii="Times New Roman" w:eastAsia="Times New Roman" w:hAnsi="Times New Roman" w:cs="Times New Roman"/>
          <w:color w:val="767676"/>
          <w:sz w:val="20"/>
          <w:szCs w:val="20"/>
          <w:lang w:eastAsia="ru-RU"/>
        </w:rPr>
        <w:t xml:space="preserve">. </w:t>
      </w:r>
      <w:proofErr w:type="spellStart"/>
      <w:r w:rsidRPr="005C0DE5">
        <w:rPr>
          <w:rFonts w:ascii="Times New Roman" w:eastAsia="Times New Roman" w:hAnsi="Times New Roman" w:cs="Times New Roman"/>
          <w:color w:val="767676"/>
          <w:sz w:val="20"/>
          <w:szCs w:val="20"/>
          <w:lang w:eastAsia="ru-RU"/>
        </w:rPr>
        <w:t>учрежде-ний</w:t>
      </w:r>
      <w:proofErr w:type="spellEnd"/>
      <w:r w:rsidRPr="005C0DE5">
        <w:rPr>
          <w:rFonts w:ascii="Times New Roman" w:eastAsia="Times New Roman" w:hAnsi="Times New Roman" w:cs="Times New Roman"/>
          <w:color w:val="767676"/>
          <w:sz w:val="20"/>
          <w:szCs w:val="20"/>
          <w:lang w:eastAsia="ru-RU"/>
        </w:rPr>
        <w:t xml:space="preserve">»: </w:t>
      </w:r>
      <w:proofErr w:type="spellStart"/>
      <w:r w:rsidRPr="005C0DE5">
        <w:rPr>
          <w:rFonts w:ascii="Times New Roman" w:eastAsia="Times New Roman" w:hAnsi="Times New Roman" w:cs="Times New Roman"/>
          <w:color w:val="767676"/>
          <w:sz w:val="20"/>
          <w:szCs w:val="20"/>
          <w:lang w:eastAsia="ru-RU"/>
        </w:rPr>
        <w:t>учебно-методи-ческое</w:t>
      </w:r>
      <w:proofErr w:type="spellEnd"/>
      <w:r w:rsidRPr="005C0DE5">
        <w:rPr>
          <w:rFonts w:ascii="Times New Roman" w:eastAsia="Times New Roman" w:hAnsi="Times New Roman" w:cs="Times New Roman"/>
          <w:color w:val="767676"/>
          <w:sz w:val="20"/>
          <w:szCs w:val="20"/>
          <w:lang w:eastAsia="ru-RU"/>
        </w:rPr>
        <w:t xml:space="preserve"> пособие / О.А.Тищенко. – 4-е изд., </w:t>
      </w:r>
      <w:proofErr w:type="spellStart"/>
      <w:r w:rsidRPr="005C0DE5">
        <w:rPr>
          <w:rFonts w:ascii="Times New Roman" w:eastAsia="Times New Roman" w:hAnsi="Times New Roman" w:cs="Times New Roman"/>
          <w:color w:val="767676"/>
          <w:sz w:val="20"/>
          <w:szCs w:val="20"/>
          <w:lang w:eastAsia="ru-RU"/>
        </w:rPr>
        <w:t>перераб</w:t>
      </w:r>
      <w:proofErr w:type="spellEnd"/>
      <w:r w:rsidRPr="005C0DE5">
        <w:rPr>
          <w:rFonts w:ascii="Times New Roman" w:eastAsia="Times New Roman" w:hAnsi="Times New Roman" w:cs="Times New Roman"/>
          <w:color w:val="767676"/>
          <w:sz w:val="20"/>
          <w:szCs w:val="20"/>
          <w:lang w:eastAsia="ru-RU"/>
        </w:rPr>
        <w:t xml:space="preserve">. и </w:t>
      </w:r>
      <w:proofErr w:type="spellStart"/>
      <w:r w:rsidRPr="005C0DE5">
        <w:rPr>
          <w:rFonts w:ascii="Times New Roman" w:eastAsia="Times New Roman" w:hAnsi="Times New Roman" w:cs="Times New Roman"/>
          <w:color w:val="767676"/>
          <w:sz w:val="20"/>
          <w:szCs w:val="20"/>
          <w:lang w:eastAsia="ru-RU"/>
        </w:rPr>
        <w:t>испр</w:t>
      </w:r>
      <w:proofErr w:type="spellEnd"/>
      <w:r w:rsidRPr="005C0DE5">
        <w:rPr>
          <w:rFonts w:ascii="Times New Roman" w:eastAsia="Times New Roman" w:hAnsi="Times New Roman" w:cs="Times New Roman"/>
          <w:color w:val="767676"/>
          <w:sz w:val="20"/>
          <w:szCs w:val="20"/>
          <w:lang w:eastAsia="ru-RU"/>
        </w:rPr>
        <w:t>. – М.: Издательство «</w:t>
      </w:r>
      <w:proofErr w:type="spellStart"/>
      <w:proofErr w:type="gramStart"/>
      <w:r w:rsidRPr="005C0DE5">
        <w:rPr>
          <w:rFonts w:ascii="Times New Roman" w:eastAsia="Times New Roman" w:hAnsi="Times New Roman" w:cs="Times New Roman"/>
          <w:color w:val="767676"/>
          <w:sz w:val="20"/>
          <w:szCs w:val="20"/>
          <w:lang w:eastAsia="ru-RU"/>
        </w:rPr>
        <w:t>Эк-замен</w:t>
      </w:r>
      <w:proofErr w:type="spellEnd"/>
      <w:proofErr w:type="gramEnd"/>
      <w:r w:rsidRPr="005C0DE5">
        <w:rPr>
          <w:rFonts w:ascii="Times New Roman" w:eastAsia="Times New Roman" w:hAnsi="Times New Roman" w:cs="Times New Roman"/>
          <w:color w:val="767676"/>
          <w:sz w:val="20"/>
          <w:szCs w:val="20"/>
          <w:lang w:eastAsia="ru-RU"/>
        </w:rPr>
        <w:t>», 2009.</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4) Макарова Б.А. </w:t>
      </w:r>
      <w:proofErr w:type="spellStart"/>
      <w:proofErr w:type="gramStart"/>
      <w:r w:rsidRPr="005C0DE5">
        <w:rPr>
          <w:rFonts w:ascii="Times New Roman" w:eastAsia="Times New Roman" w:hAnsi="Times New Roman" w:cs="Times New Roman"/>
          <w:b/>
          <w:bCs/>
          <w:color w:val="767676"/>
          <w:sz w:val="20"/>
          <w:szCs w:val="20"/>
          <w:lang w:eastAsia="ru-RU"/>
        </w:rPr>
        <w:t>Ди-дактические</w:t>
      </w:r>
      <w:proofErr w:type="spellEnd"/>
      <w:proofErr w:type="gramEnd"/>
      <w:r w:rsidRPr="005C0DE5">
        <w:rPr>
          <w:rFonts w:ascii="Times New Roman" w:eastAsia="Times New Roman" w:hAnsi="Times New Roman" w:cs="Times New Roman"/>
          <w:b/>
          <w:bCs/>
          <w:color w:val="767676"/>
          <w:sz w:val="20"/>
          <w:szCs w:val="20"/>
          <w:lang w:eastAsia="ru-RU"/>
        </w:rPr>
        <w:t xml:space="preserve"> </w:t>
      </w:r>
      <w:proofErr w:type="spellStart"/>
      <w:r w:rsidRPr="005C0DE5">
        <w:rPr>
          <w:rFonts w:ascii="Times New Roman" w:eastAsia="Times New Roman" w:hAnsi="Times New Roman" w:cs="Times New Roman"/>
          <w:b/>
          <w:bCs/>
          <w:color w:val="767676"/>
          <w:sz w:val="20"/>
          <w:szCs w:val="20"/>
          <w:lang w:eastAsia="ru-RU"/>
        </w:rPr>
        <w:t>материа-лы</w:t>
      </w:r>
      <w:proofErr w:type="spellEnd"/>
      <w:r w:rsidRPr="005C0DE5">
        <w:rPr>
          <w:rFonts w:ascii="Times New Roman" w:eastAsia="Times New Roman" w:hAnsi="Times New Roman" w:cs="Times New Roman"/>
          <w:color w:val="767676"/>
          <w:sz w:val="20"/>
          <w:szCs w:val="20"/>
          <w:lang w:eastAsia="ru-RU"/>
        </w:rPr>
        <w:t> по литературе. 8 класс: к учебнику В.Я. Коровиной. «</w:t>
      </w:r>
      <w:proofErr w:type="spellStart"/>
      <w:proofErr w:type="gramStart"/>
      <w:r w:rsidRPr="005C0DE5">
        <w:rPr>
          <w:rFonts w:ascii="Times New Roman" w:eastAsia="Times New Roman" w:hAnsi="Times New Roman" w:cs="Times New Roman"/>
          <w:color w:val="767676"/>
          <w:sz w:val="20"/>
          <w:szCs w:val="20"/>
          <w:lang w:eastAsia="ru-RU"/>
        </w:rPr>
        <w:t>Литера-тура</w:t>
      </w:r>
      <w:proofErr w:type="spellEnd"/>
      <w:proofErr w:type="gramEnd"/>
      <w:r w:rsidRPr="005C0DE5">
        <w:rPr>
          <w:rFonts w:ascii="Times New Roman" w:eastAsia="Times New Roman" w:hAnsi="Times New Roman" w:cs="Times New Roman"/>
          <w:color w:val="767676"/>
          <w:sz w:val="20"/>
          <w:szCs w:val="20"/>
          <w:lang w:eastAsia="ru-RU"/>
        </w:rPr>
        <w:t xml:space="preserve">. 8 класс»/ Б.А. Макарова. – М.: </w:t>
      </w:r>
      <w:proofErr w:type="spellStart"/>
      <w:proofErr w:type="gramStart"/>
      <w:r w:rsidRPr="005C0DE5">
        <w:rPr>
          <w:rFonts w:ascii="Times New Roman" w:eastAsia="Times New Roman" w:hAnsi="Times New Roman" w:cs="Times New Roman"/>
          <w:color w:val="767676"/>
          <w:sz w:val="20"/>
          <w:szCs w:val="20"/>
          <w:lang w:eastAsia="ru-RU"/>
        </w:rPr>
        <w:t>Изда-тельство</w:t>
      </w:r>
      <w:proofErr w:type="spellEnd"/>
      <w:proofErr w:type="gramEnd"/>
      <w:r w:rsidRPr="005C0DE5">
        <w:rPr>
          <w:rFonts w:ascii="Times New Roman" w:eastAsia="Times New Roman" w:hAnsi="Times New Roman" w:cs="Times New Roman"/>
          <w:color w:val="767676"/>
          <w:sz w:val="20"/>
          <w:szCs w:val="20"/>
          <w:lang w:eastAsia="ru-RU"/>
        </w:rPr>
        <w:t xml:space="preserve"> «Экзамен», 2009.</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Сайты:</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сайт газеты «Первое сентября. Русский язык»,</w:t>
      </w:r>
    </w:p>
    <w:p w:rsidR="005C0DE5" w:rsidRPr="005C0DE5" w:rsidRDefault="005C0DE5" w:rsidP="005C0DE5">
      <w:pPr>
        <w:numPr>
          <w:ilvl w:val="0"/>
          <w:numId w:val="5"/>
        </w:num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сайт «Учительский портал»»,</w:t>
      </w:r>
    </w:p>
    <w:p w:rsidR="005C0DE5" w:rsidRPr="005C0DE5" w:rsidRDefault="005C0DE5" w:rsidP="005C0DE5">
      <w:pPr>
        <w:numPr>
          <w:ilvl w:val="0"/>
          <w:numId w:val="5"/>
        </w:num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сайт «Завуч. </w:t>
      </w:r>
      <w:proofErr w:type="spellStart"/>
      <w:r w:rsidRPr="005C0DE5">
        <w:rPr>
          <w:rFonts w:ascii="Times New Roman" w:eastAsia="Times New Roman" w:hAnsi="Times New Roman" w:cs="Times New Roman"/>
          <w:color w:val="767676"/>
          <w:sz w:val="20"/>
          <w:szCs w:val="20"/>
          <w:lang w:eastAsia="ru-RU"/>
        </w:rPr>
        <w:t>Инфо</w:t>
      </w:r>
      <w:proofErr w:type="spellEnd"/>
      <w:r w:rsidRPr="005C0DE5">
        <w:rPr>
          <w:rFonts w:ascii="Times New Roman" w:eastAsia="Times New Roman" w:hAnsi="Times New Roman" w:cs="Times New Roman"/>
          <w:color w:val="767676"/>
          <w:sz w:val="20"/>
          <w:szCs w:val="20"/>
          <w:lang w:eastAsia="ru-RU"/>
        </w:rPr>
        <w:t>»,</w:t>
      </w:r>
    </w:p>
    <w:p w:rsidR="005C0DE5" w:rsidRPr="005C0DE5" w:rsidRDefault="005C0DE5" w:rsidP="005C0DE5">
      <w:pPr>
        <w:numPr>
          <w:ilvl w:val="0"/>
          <w:numId w:val="5"/>
        </w:num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«Архив учебных программ и презентаций </w:t>
      </w:r>
      <w:proofErr w:type="spellStart"/>
      <w:r w:rsidRPr="005C0DE5">
        <w:rPr>
          <w:rFonts w:ascii="Times New Roman" w:eastAsia="Times New Roman" w:hAnsi="Times New Roman" w:cs="Times New Roman"/>
          <w:color w:val="767676"/>
          <w:sz w:val="20"/>
          <w:szCs w:val="20"/>
          <w:lang w:eastAsia="ru-RU"/>
        </w:rPr>
        <w:t>RusEdu</w:t>
      </w:r>
      <w:proofErr w:type="spellEnd"/>
      <w:r w:rsidRPr="005C0DE5">
        <w:rPr>
          <w:rFonts w:ascii="Times New Roman" w:eastAsia="Times New Roman" w:hAnsi="Times New Roman" w:cs="Times New Roman"/>
          <w:color w:val="767676"/>
          <w:sz w:val="20"/>
          <w:szCs w:val="20"/>
          <w:lang w:eastAsia="ru-RU"/>
        </w:rPr>
        <w:t>»,</w:t>
      </w:r>
    </w:p>
    <w:p w:rsidR="005C0DE5" w:rsidRPr="005C0DE5" w:rsidRDefault="005C0DE5" w:rsidP="005C0DE5">
      <w:pPr>
        <w:numPr>
          <w:ilvl w:val="0"/>
          <w:numId w:val="5"/>
        </w:num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«Открытый класс (сетевые образовательные сообщества)»,</w:t>
      </w:r>
    </w:p>
    <w:p w:rsidR="005C0DE5" w:rsidRPr="005C0DE5" w:rsidRDefault="005C0DE5" w:rsidP="005C0DE5">
      <w:pPr>
        <w:numPr>
          <w:ilvl w:val="0"/>
          <w:numId w:val="5"/>
        </w:num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сайт «</w:t>
      </w:r>
      <w:proofErr w:type="spellStart"/>
      <w:r w:rsidRPr="005C0DE5">
        <w:rPr>
          <w:rFonts w:ascii="Times New Roman" w:eastAsia="Times New Roman" w:hAnsi="Times New Roman" w:cs="Times New Roman"/>
          <w:color w:val="767676"/>
          <w:sz w:val="20"/>
          <w:szCs w:val="20"/>
          <w:lang w:eastAsia="ru-RU"/>
        </w:rPr>
        <w:t>Rro</w:t>
      </w:r>
      <w:proofErr w:type="spellEnd"/>
      <w:r w:rsidRPr="005C0DE5">
        <w:rPr>
          <w:rFonts w:ascii="Times New Roman" w:eastAsia="Times New Roman" w:hAnsi="Times New Roman" w:cs="Times New Roman"/>
          <w:color w:val="767676"/>
          <w:sz w:val="20"/>
          <w:szCs w:val="20"/>
          <w:lang w:eastAsia="ru-RU"/>
        </w:rPr>
        <w:t xml:space="preserve"> </w:t>
      </w:r>
      <w:proofErr w:type="spellStart"/>
      <w:r w:rsidRPr="005C0DE5">
        <w:rPr>
          <w:rFonts w:ascii="Times New Roman" w:eastAsia="Times New Roman" w:hAnsi="Times New Roman" w:cs="Times New Roman"/>
          <w:color w:val="767676"/>
          <w:sz w:val="20"/>
          <w:szCs w:val="20"/>
          <w:lang w:eastAsia="ru-RU"/>
        </w:rPr>
        <w:t>Шк</w:t>
      </w:r>
      <w:proofErr w:type="gramStart"/>
      <w:r w:rsidRPr="005C0DE5">
        <w:rPr>
          <w:rFonts w:ascii="Times New Roman" w:eastAsia="Times New Roman" w:hAnsi="Times New Roman" w:cs="Times New Roman"/>
          <w:color w:val="767676"/>
          <w:sz w:val="20"/>
          <w:szCs w:val="20"/>
          <w:lang w:eastAsia="ru-RU"/>
        </w:rPr>
        <w:t>o</w:t>
      </w:r>
      <w:proofErr w:type="gramEnd"/>
      <w:r w:rsidRPr="005C0DE5">
        <w:rPr>
          <w:rFonts w:ascii="Times New Roman" w:eastAsia="Times New Roman" w:hAnsi="Times New Roman" w:cs="Times New Roman"/>
          <w:color w:val="767676"/>
          <w:sz w:val="20"/>
          <w:szCs w:val="20"/>
          <w:lang w:eastAsia="ru-RU"/>
        </w:rPr>
        <w:t>лу</w:t>
      </w:r>
      <w:proofErr w:type="spellEnd"/>
      <w:r w:rsidRPr="005C0DE5">
        <w:rPr>
          <w:rFonts w:ascii="Times New Roman" w:eastAsia="Times New Roman" w:hAnsi="Times New Roman" w:cs="Times New Roman"/>
          <w:color w:val="767676"/>
          <w:sz w:val="20"/>
          <w:szCs w:val="20"/>
          <w:lang w:eastAsia="ru-RU"/>
        </w:rPr>
        <w:t xml:space="preserve">. </w:t>
      </w:r>
      <w:proofErr w:type="spellStart"/>
      <w:r w:rsidRPr="005C0DE5">
        <w:rPr>
          <w:rFonts w:ascii="Times New Roman" w:eastAsia="Times New Roman" w:hAnsi="Times New Roman" w:cs="Times New Roman"/>
          <w:color w:val="767676"/>
          <w:sz w:val="20"/>
          <w:szCs w:val="20"/>
          <w:lang w:eastAsia="ru-RU"/>
        </w:rPr>
        <w:t>Ru</w:t>
      </w:r>
      <w:proofErr w:type="spellEnd"/>
      <w:r w:rsidRPr="005C0DE5">
        <w:rPr>
          <w:rFonts w:ascii="Times New Roman" w:eastAsia="Times New Roman" w:hAnsi="Times New Roman" w:cs="Times New Roman"/>
          <w:color w:val="767676"/>
          <w:sz w:val="20"/>
          <w:szCs w:val="20"/>
          <w:lang w:eastAsia="ru-RU"/>
        </w:rPr>
        <w:t>»,</w:t>
      </w:r>
    </w:p>
    <w:p w:rsidR="005C0DE5" w:rsidRPr="005C0DE5" w:rsidRDefault="005C0DE5" w:rsidP="005C0DE5">
      <w:pPr>
        <w:numPr>
          <w:ilvl w:val="0"/>
          <w:numId w:val="5"/>
        </w:num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сайт «</w:t>
      </w:r>
      <w:proofErr w:type="spellStart"/>
      <w:r w:rsidRPr="005C0DE5">
        <w:rPr>
          <w:rFonts w:ascii="Times New Roman" w:eastAsia="Times New Roman" w:hAnsi="Times New Roman" w:cs="Times New Roman"/>
          <w:color w:val="767676"/>
          <w:sz w:val="20"/>
          <w:szCs w:val="20"/>
          <w:lang w:eastAsia="ru-RU"/>
        </w:rPr>
        <w:t>Педсовет</w:t>
      </w:r>
      <w:proofErr w:type="gramStart"/>
      <w:r w:rsidRPr="005C0DE5">
        <w:rPr>
          <w:rFonts w:ascii="Times New Roman" w:eastAsia="Times New Roman" w:hAnsi="Times New Roman" w:cs="Times New Roman"/>
          <w:color w:val="767676"/>
          <w:sz w:val="20"/>
          <w:szCs w:val="20"/>
          <w:lang w:eastAsia="ru-RU"/>
        </w:rPr>
        <w:t>.с</w:t>
      </w:r>
      <w:proofErr w:type="gramEnd"/>
      <w:r w:rsidRPr="005C0DE5">
        <w:rPr>
          <w:rFonts w:ascii="Times New Roman" w:eastAsia="Times New Roman" w:hAnsi="Times New Roman" w:cs="Times New Roman"/>
          <w:color w:val="767676"/>
          <w:sz w:val="20"/>
          <w:szCs w:val="20"/>
          <w:lang w:eastAsia="ru-RU"/>
        </w:rPr>
        <w:t>у</w:t>
      </w:r>
      <w:proofErr w:type="spellEnd"/>
      <w:r w:rsidRPr="005C0DE5">
        <w:rPr>
          <w:rFonts w:ascii="Times New Roman" w:eastAsia="Times New Roman" w:hAnsi="Times New Roman" w:cs="Times New Roman"/>
          <w:color w:val="767676"/>
          <w:sz w:val="20"/>
          <w:szCs w:val="20"/>
          <w:lang w:eastAsia="ru-RU"/>
        </w:rPr>
        <w:t>»,</w:t>
      </w:r>
    </w:p>
    <w:p w:rsidR="005C0DE5" w:rsidRPr="005C0DE5" w:rsidRDefault="005C0DE5" w:rsidP="005C0DE5">
      <w:pPr>
        <w:numPr>
          <w:ilvl w:val="0"/>
          <w:numId w:val="5"/>
        </w:num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сайт «Педагогический мир».</w:t>
      </w: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p>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Календарно-тематическое планирование</w:t>
      </w:r>
    </w:p>
    <w:p w:rsidR="005C0DE5" w:rsidRPr="005C0DE5" w:rsidRDefault="005C0DE5" w:rsidP="005C0DE5">
      <w:pPr>
        <w:shd w:val="clear" w:color="auto" w:fill="FFFFFF"/>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u w:val="single"/>
          <w:lang w:eastAsia="ru-RU"/>
        </w:rPr>
        <w:t>для 8 класса</w:t>
      </w:r>
    </w:p>
    <w:tbl>
      <w:tblPr>
        <w:tblW w:w="16159" w:type="dxa"/>
        <w:shd w:val="clear" w:color="auto" w:fill="FFFFFF"/>
        <w:tblCellMar>
          <w:top w:w="105" w:type="dxa"/>
          <w:left w:w="105" w:type="dxa"/>
          <w:bottom w:w="105" w:type="dxa"/>
          <w:right w:w="105" w:type="dxa"/>
        </w:tblCellMar>
        <w:tblLook w:val="04A0"/>
      </w:tblPr>
      <w:tblGrid>
        <w:gridCol w:w="998"/>
        <w:gridCol w:w="2225"/>
        <w:gridCol w:w="2046"/>
        <w:gridCol w:w="1866"/>
        <w:gridCol w:w="1857"/>
        <w:gridCol w:w="1729"/>
        <w:gridCol w:w="2300"/>
        <w:gridCol w:w="1728"/>
        <w:gridCol w:w="728"/>
        <w:gridCol w:w="682"/>
      </w:tblGrid>
      <w:tr w:rsidR="005C0DE5" w:rsidRPr="005C0DE5" w:rsidTr="00E65727">
        <w:tc>
          <w:tcPr>
            <w:tcW w:w="998" w:type="dxa"/>
            <w:vMerge w:val="restar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vAlign w:val="cente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w:t>
            </w:r>
            <w:r w:rsidRPr="005C0DE5">
              <w:rPr>
                <w:rFonts w:ascii="Times New Roman" w:eastAsia="Times New Roman" w:hAnsi="Times New Roman" w:cs="Times New Roman"/>
                <w:b/>
                <w:bCs/>
                <w:color w:val="767676"/>
                <w:sz w:val="20"/>
                <w:szCs w:val="20"/>
                <w:lang w:eastAsia="ru-RU"/>
              </w:rPr>
              <w:t>урока</w:t>
            </w:r>
          </w:p>
        </w:tc>
        <w:tc>
          <w:tcPr>
            <w:tcW w:w="2225" w:type="dxa"/>
            <w:vMerge w:val="restar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vAlign w:val="cente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Тема урока</w:t>
            </w:r>
          </w:p>
        </w:tc>
        <w:tc>
          <w:tcPr>
            <w:tcW w:w="2046" w:type="dxa"/>
            <w:vMerge w:val="restar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vAlign w:val="cente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Содержание</w:t>
            </w:r>
          </w:p>
        </w:tc>
        <w:tc>
          <w:tcPr>
            <w:tcW w:w="1866" w:type="dxa"/>
            <w:vMerge w:val="restar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vAlign w:val="cente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Тип урока</w:t>
            </w:r>
          </w:p>
        </w:tc>
        <w:tc>
          <w:tcPr>
            <w:tcW w:w="1857" w:type="dxa"/>
            <w:vMerge w:val="restar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vAlign w:val="cente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Характеристика деятельности учащихся или виды учебной деятельности</w:t>
            </w:r>
          </w:p>
        </w:tc>
        <w:tc>
          <w:tcPr>
            <w:tcW w:w="1729" w:type="dxa"/>
            <w:vMerge w:val="restar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vAlign w:val="cente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Виды контроля, измерители</w:t>
            </w:r>
          </w:p>
        </w:tc>
        <w:tc>
          <w:tcPr>
            <w:tcW w:w="2300" w:type="dxa"/>
            <w:vMerge w:val="restar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vAlign w:val="cente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Планируемый результат</w:t>
            </w:r>
          </w:p>
        </w:tc>
        <w:tc>
          <w:tcPr>
            <w:tcW w:w="1728" w:type="dxa"/>
            <w:vMerge w:val="restar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vAlign w:val="cente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Домашнее задание</w:t>
            </w:r>
          </w:p>
        </w:tc>
        <w:tc>
          <w:tcPr>
            <w:tcW w:w="1410" w:type="dxa"/>
            <w:gridSpan w:val="2"/>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vAlign w:val="cente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Дата проведения</w:t>
            </w:r>
          </w:p>
        </w:tc>
      </w:tr>
      <w:tr w:rsidR="005C0DE5" w:rsidRPr="005C0DE5" w:rsidTr="00E65727">
        <w:tc>
          <w:tcPr>
            <w:tcW w:w="0" w:type="auto"/>
            <w:vMerge/>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5C0DE5" w:rsidRPr="005C0DE5" w:rsidRDefault="005C0DE5" w:rsidP="005C0DE5">
            <w:pPr>
              <w:spacing w:line="240" w:lineRule="auto"/>
              <w:jc w:val="left"/>
              <w:rPr>
                <w:rFonts w:ascii="Times New Roman" w:eastAsia="Times New Roman" w:hAnsi="Times New Roman" w:cs="Times New Roman"/>
                <w:color w:val="767676"/>
                <w:sz w:val="20"/>
                <w:szCs w:val="20"/>
                <w:lang w:eastAsia="ru-RU"/>
              </w:rPr>
            </w:pPr>
          </w:p>
        </w:tc>
        <w:tc>
          <w:tcPr>
            <w:tcW w:w="0" w:type="auto"/>
            <w:vMerge/>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5C0DE5" w:rsidRPr="005C0DE5" w:rsidRDefault="005C0DE5" w:rsidP="005C0DE5">
            <w:pPr>
              <w:spacing w:line="240" w:lineRule="auto"/>
              <w:jc w:val="left"/>
              <w:rPr>
                <w:rFonts w:ascii="Times New Roman" w:eastAsia="Times New Roman" w:hAnsi="Times New Roman" w:cs="Times New Roman"/>
                <w:color w:val="767676"/>
                <w:sz w:val="20"/>
                <w:szCs w:val="20"/>
                <w:lang w:eastAsia="ru-RU"/>
              </w:rPr>
            </w:pPr>
          </w:p>
        </w:tc>
        <w:tc>
          <w:tcPr>
            <w:tcW w:w="0" w:type="auto"/>
            <w:vMerge/>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5C0DE5" w:rsidRPr="005C0DE5" w:rsidRDefault="005C0DE5" w:rsidP="005C0DE5">
            <w:pPr>
              <w:spacing w:line="240" w:lineRule="auto"/>
              <w:jc w:val="left"/>
              <w:rPr>
                <w:rFonts w:ascii="Times New Roman" w:eastAsia="Times New Roman" w:hAnsi="Times New Roman" w:cs="Times New Roman"/>
                <w:color w:val="767676"/>
                <w:sz w:val="20"/>
                <w:szCs w:val="20"/>
                <w:lang w:eastAsia="ru-RU"/>
              </w:rPr>
            </w:pPr>
          </w:p>
        </w:tc>
        <w:tc>
          <w:tcPr>
            <w:tcW w:w="0" w:type="auto"/>
            <w:vMerge/>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5C0DE5" w:rsidRPr="005C0DE5" w:rsidRDefault="005C0DE5" w:rsidP="005C0DE5">
            <w:pPr>
              <w:spacing w:line="240" w:lineRule="auto"/>
              <w:jc w:val="left"/>
              <w:rPr>
                <w:rFonts w:ascii="Times New Roman" w:eastAsia="Times New Roman" w:hAnsi="Times New Roman" w:cs="Times New Roman"/>
                <w:color w:val="767676"/>
                <w:sz w:val="20"/>
                <w:szCs w:val="20"/>
                <w:lang w:eastAsia="ru-RU"/>
              </w:rPr>
            </w:pPr>
          </w:p>
        </w:tc>
        <w:tc>
          <w:tcPr>
            <w:tcW w:w="0" w:type="auto"/>
            <w:vMerge/>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5C0DE5" w:rsidRPr="005C0DE5" w:rsidRDefault="005C0DE5" w:rsidP="005C0DE5">
            <w:pPr>
              <w:spacing w:line="240" w:lineRule="auto"/>
              <w:jc w:val="left"/>
              <w:rPr>
                <w:rFonts w:ascii="Times New Roman" w:eastAsia="Times New Roman" w:hAnsi="Times New Roman" w:cs="Times New Roman"/>
                <w:color w:val="767676"/>
                <w:sz w:val="20"/>
                <w:szCs w:val="20"/>
                <w:lang w:eastAsia="ru-RU"/>
              </w:rPr>
            </w:pPr>
          </w:p>
        </w:tc>
        <w:tc>
          <w:tcPr>
            <w:tcW w:w="0" w:type="auto"/>
            <w:vMerge/>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5C0DE5" w:rsidRPr="005C0DE5" w:rsidRDefault="005C0DE5" w:rsidP="005C0DE5">
            <w:pPr>
              <w:spacing w:line="240" w:lineRule="auto"/>
              <w:jc w:val="left"/>
              <w:rPr>
                <w:rFonts w:ascii="Times New Roman" w:eastAsia="Times New Roman" w:hAnsi="Times New Roman" w:cs="Times New Roman"/>
                <w:color w:val="767676"/>
                <w:sz w:val="20"/>
                <w:szCs w:val="20"/>
                <w:lang w:eastAsia="ru-RU"/>
              </w:rPr>
            </w:pPr>
          </w:p>
        </w:tc>
        <w:tc>
          <w:tcPr>
            <w:tcW w:w="0" w:type="auto"/>
            <w:vMerge/>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5C0DE5" w:rsidRPr="005C0DE5" w:rsidRDefault="005C0DE5" w:rsidP="005C0DE5">
            <w:pPr>
              <w:spacing w:line="240" w:lineRule="auto"/>
              <w:jc w:val="left"/>
              <w:rPr>
                <w:rFonts w:ascii="Times New Roman" w:eastAsia="Times New Roman" w:hAnsi="Times New Roman" w:cs="Times New Roman"/>
                <w:color w:val="767676"/>
                <w:sz w:val="20"/>
                <w:szCs w:val="20"/>
                <w:lang w:eastAsia="ru-RU"/>
              </w:rPr>
            </w:pPr>
          </w:p>
        </w:tc>
        <w:tc>
          <w:tcPr>
            <w:tcW w:w="0" w:type="auto"/>
            <w:vMerge/>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5C0DE5" w:rsidRPr="005C0DE5" w:rsidRDefault="005C0DE5" w:rsidP="005C0DE5">
            <w:pPr>
              <w:spacing w:line="240" w:lineRule="auto"/>
              <w:jc w:val="left"/>
              <w:rPr>
                <w:rFonts w:ascii="Times New Roman" w:eastAsia="Times New Roman" w:hAnsi="Times New Roman" w:cs="Times New Roman"/>
                <w:color w:val="767676"/>
                <w:sz w:val="20"/>
                <w:szCs w:val="20"/>
                <w:lang w:eastAsia="ru-RU"/>
              </w:rPr>
            </w:pPr>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vAlign w:val="cente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план</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vAlign w:val="cente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факт</w:t>
            </w: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1</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2</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3</w:t>
            </w: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4</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5</w:t>
            </w: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6</w:t>
            </w: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7</w:t>
            </w: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8</w:t>
            </w:r>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9</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10</w:t>
            </w: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righ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1</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Русская литература и </w:t>
            </w:r>
            <w:r w:rsidRPr="005C0DE5">
              <w:rPr>
                <w:rFonts w:ascii="Times New Roman" w:eastAsia="Times New Roman" w:hAnsi="Times New Roman" w:cs="Times New Roman"/>
                <w:color w:val="767676"/>
                <w:sz w:val="20"/>
                <w:szCs w:val="20"/>
                <w:lang w:eastAsia="ru-RU"/>
              </w:rPr>
              <w:lastRenderedPageBreak/>
              <w:t>история.</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lastRenderedPageBreak/>
              <w:t xml:space="preserve">Знакомство с </w:t>
            </w:r>
            <w:r w:rsidRPr="005C0DE5">
              <w:rPr>
                <w:rFonts w:ascii="Times New Roman" w:eastAsia="Times New Roman" w:hAnsi="Times New Roman" w:cs="Times New Roman"/>
                <w:color w:val="767676"/>
                <w:sz w:val="20"/>
                <w:szCs w:val="20"/>
                <w:lang w:eastAsia="ru-RU"/>
              </w:rPr>
              <w:lastRenderedPageBreak/>
              <w:t>учебником-хрестоматией. Чтение и обзорный анализ эпиграфов разделов. Дать представление об образности как отличительном признаке художественной литературы, литературе как искусстве слова</w:t>
            </w: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lastRenderedPageBreak/>
              <w:t xml:space="preserve">Вступительный </w:t>
            </w:r>
            <w:r w:rsidRPr="005C0DE5">
              <w:rPr>
                <w:rFonts w:ascii="Times New Roman" w:eastAsia="Times New Roman" w:hAnsi="Times New Roman" w:cs="Times New Roman"/>
                <w:color w:val="767676"/>
                <w:sz w:val="20"/>
                <w:szCs w:val="20"/>
                <w:lang w:eastAsia="ru-RU"/>
              </w:rPr>
              <w:lastRenderedPageBreak/>
              <w:t>урок</w:t>
            </w:r>
          </w:p>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lastRenderedPageBreak/>
              <w:t xml:space="preserve">Лекция, беседа, </w:t>
            </w:r>
            <w:r w:rsidRPr="005C0DE5">
              <w:rPr>
                <w:rFonts w:ascii="Times New Roman" w:eastAsia="Times New Roman" w:hAnsi="Times New Roman" w:cs="Times New Roman"/>
                <w:color w:val="767676"/>
                <w:sz w:val="20"/>
                <w:szCs w:val="20"/>
                <w:lang w:eastAsia="ru-RU"/>
              </w:rPr>
              <w:lastRenderedPageBreak/>
              <w:t>работа с книгой, творческая работа</w:t>
            </w: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Знать о связи </w:t>
            </w:r>
            <w:r w:rsidRPr="005C0DE5">
              <w:rPr>
                <w:rFonts w:ascii="Times New Roman" w:eastAsia="Times New Roman" w:hAnsi="Times New Roman" w:cs="Times New Roman"/>
                <w:color w:val="767676"/>
                <w:sz w:val="20"/>
                <w:szCs w:val="20"/>
                <w:lang w:eastAsia="ru-RU"/>
              </w:rPr>
              <w:lastRenderedPageBreak/>
              <w:t>литературы и истории</w:t>
            </w: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lastRenderedPageBreak/>
              <w:t>Вопросы 1-3</w:t>
            </w:r>
          </w:p>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lastRenderedPageBreak/>
              <w:t>письменно</w:t>
            </w:r>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left"/>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lastRenderedPageBreak/>
              <w:t>1нед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righ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lastRenderedPageBreak/>
              <w:t>2</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Русское народное поэтическое творчество. Лирические и хороводные песни. Частушка как малый песенный жанр.</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Устное народное творчество; отражение жизни народа в народных песнях; развивать навыки выразительного чтения, навыки анализа текста</w:t>
            </w: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Урок-лекция</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Рассказ учителя, беседа</w:t>
            </w: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Одна из песен наизусть</w:t>
            </w:r>
          </w:p>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с/</w:t>
            </w:r>
            <w:proofErr w:type="spellStart"/>
            <w:proofErr w:type="gramStart"/>
            <w:r w:rsidRPr="005C0DE5">
              <w:rPr>
                <w:rFonts w:ascii="Times New Roman" w:eastAsia="Times New Roman" w:hAnsi="Times New Roman" w:cs="Times New Roman"/>
                <w:color w:val="767676"/>
                <w:sz w:val="20"/>
                <w:szCs w:val="20"/>
                <w:lang w:eastAsia="ru-RU"/>
              </w:rPr>
              <w:t>р</w:t>
            </w:r>
            <w:proofErr w:type="spellEnd"/>
            <w:proofErr w:type="gramEnd"/>
            <w:r w:rsidRPr="005C0DE5">
              <w:rPr>
                <w:rFonts w:ascii="Times New Roman" w:eastAsia="Times New Roman" w:hAnsi="Times New Roman" w:cs="Times New Roman"/>
                <w:color w:val="767676"/>
                <w:sz w:val="20"/>
                <w:szCs w:val="20"/>
                <w:lang w:eastAsia="ru-RU"/>
              </w:rPr>
              <w:t>,</w:t>
            </w: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Знать народные песни как жанр фольклора, тексты песен: «В темном лесе…», «Уж ты ночка, ноченька темная…», «Вдоль по улице метелица метет…»</w:t>
            </w: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Сделать подборку песен.</w:t>
            </w:r>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left"/>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1нед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righ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3</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Исторические песни.</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Сравнительный анализ авторского текста песни с народной переделкой; развивать творческие способности учащихся</w:t>
            </w: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Комбинированный урок</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Беседа, творческая работа</w:t>
            </w: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Знать своеобразие исторических песен, тексты песен: «Пугачёв в темнице», «Пугачёв казнен».</w:t>
            </w: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left"/>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2нед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4</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Предания как исторический жанр русской народной прозы. Предания «О Пугачёве», «О покорении Сибири Ермаком».</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Раскрыть особенности содержания и художественной формы преданий, сопоставить предания с историческими песнями и другими жанрами фольклора; повторить элементы сопоставительного анализа текста</w:t>
            </w: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Урок-практикум</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Работа по карточкам, беседа</w:t>
            </w: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Знать особенности содержания и художественной формы преданий</w:t>
            </w: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Пересказ,</w:t>
            </w:r>
          </w:p>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Ответить на</w:t>
            </w:r>
          </w:p>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w:t>
            </w:r>
          </w:p>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left"/>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2нед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lastRenderedPageBreak/>
              <w:t>5</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«Повесть о житии и о храбрости благородного и великого князя Александра Невского» как княжеское житие.</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Сформировать представление о жанре житийной литературы, о высоких нравственных и духовных качествах людей, старины русской; житие как жанр древнерусской литературы.</w:t>
            </w: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Урок-практикум</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Урок внеклассного чтения; организация совместной учебной деятельности; демонстрация</w:t>
            </w: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line="240" w:lineRule="auto"/>
              <w:jc w:val="left"/>
              <w:rPr>
                <w:rFonts w:ascii="Times New Roman" w:eastAsia="Times New Roman" w:hAnsi="Times New Roman" w:cs="Times New Roman"/>
                <w:color w:val="252525"/>
                <w:sz w:val="20"/>
                <w:szCs w:val="20"/>
                <w:lang w:eastAsia="ru-RU"/>
              </w:rPr>
            </w:pP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Уметь отвечать на вопросы по </w:t>
            </w:r>
            <w:proofErr w:type="spellStart"/>
            <w:proofErr w:type="gramStart"/>
            <w:r w:rsidRPr="005C0DE5">
              <w:rPr>
                <w:rFonts w:ascii="Times New Roman" w:eastAsia="Times New Roman" w:hAnsi="Times New Roman" w:cs="Times New Roman"/>
                <w:color w:val="767676"/>
                <w:sz w:val="20"/>
                <w:szCs w:val="20"/>
                <w:lang w:eastAsia="ru-RU"/>
              </w:rPr>
              <w:t>прочи-танному</w:t>
            </w:r>
            <w:proofErr w:type="spellEnd"/>
            <w:proofErr w:type="gramEnd"/>
            <w:r w:rsidRPr="005C0DE5">
              <w:rPr>
                <w:rFonts w:ascii="Times New Roman" w:eastAsia="Times New Roman" w:hAnsi="Times New Roman" w:cs="Times New Roman"/>
                <w:color w:val="767676"/>
                <w:sz w:val="20"/>
                <w:szCs w:val="20"/>
                <w:lang w:eastAsia="ru-RU"/>
              </w:rPr>
              <w:t xml:space="preserve"> </w:t>
            </w:r>
            <w:proofErr w:type="spellStart"/>
            <w:r w:rsidRPr="005C0DE5">
              <w:rPr>
                <w:rFonts w:ascii="Times New Roman" w:eastAsia="Times New Roman" w:hAnsi="Times New Roman" w:cs="Times New Roman"/>
                <w:color w:val="767676"/>
                <w:sz w:val="20"/>
                <w:szCs w:val="20"/>
                <w:lang w:eastAsia="ru-RU"/>
              </w:rPr>
              <w:t>произве-дению</w:t>
            </w:r>
            <w:proofErr w:type="spellEnd"/>
            <w:r w:rsidRPr="005C0DE5">
              <w:rPr>
                <w:rFonts w:ascii="Times New Roman" w:eastAsia="Times New Roman" w:hAnsi="Times New Roman" w:cs="Times New Roman"/>
                <w:color w:val="767676"/>
                <w:sz w:val="20"/>
                <w:szCs w:val="20"/>
                <w:lang w:eastAsia="ru-RU"/>
              </w:rPr>
              <w:t>, строить рассуждения на нравственно-этические темы</w:t>
            </w:r>
          </w:p>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Знать черты средневековой литературы, ее литературное новаторство</w:t>
            </w: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Выводы </w:t>
            </w:r>
            <w:proofErr w:type="gramStart"/>
            <w:r w:rsidRPr="005C0DE5">
              <w:rPr>
                <w:rFonts w:ascii="Times New Roman" w:eastAsia="Times New Roman" w:hAnsi="Times New Roman" w:cs="Times New Roman"/>
                <w:color w:val="767676"/>
                <w:sz w:val="20"/>
                <w:szCs w:val="20"/>
                <w:lang w:eastAsia="ru-RU"/>
              </w:rPr>
              <w:t>в</w:t>
            </w:r>
            <w:proofErr w:type="gramEnd"/>
          </w:p>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тетрадь </w:t>
            </w:r>
            <w:proofErr w:type="spellStart"/>
            <w:r w:rsidRPr="005C0DE5">
              <w:rPr>
                <w:rFonts w:ascii="Times New Roman" w:eastAsia="Times New Roman" w:hAnsi="Times New Roman" w:cs="Times New Roman"/>
                <w:color w:val="767676"/>
                <w:sz w:val="20"/>
                <w:szCs w:val="20"/>
                <w:lang w:eastAsia="ru-RU"/>
              </w:rPr>
              <w:t>записаь</w:t>
            </w:r>
            <w:proofErr w:type="spellEnd"/>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left"/>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3нед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6</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«Повесть о Шемякином суде».</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Развить понятие о древнерусской литературе, расширить представления об особенностях житийного жанра; формировать навыки комментированного чтения</w:t>
            </w: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Урок-лекция</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Викторина «Узнай произведение и определи его жанр», беседа</w:t>
            </w: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Уметь отвечать на вопросы по прочитанному произведению, строить рассуждения на нравственно-этические темы</w:t>
            </w: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Выучить запись в тетради</w:t>
            </w:r>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center"/>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3нед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7-8</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Д.И.Фонвизин</w:t>
            </w:r>
            <w:r w:rsidRPr="005C0DE5">
              <w:rPr>
                <w:rFonts w:ascii="Times New Roman" w:eastAsia="Times New Roman" w:hAnsi="Times New Roman" w:cs="Times New Roman"/>
                <w:color w:val="767676"/>
                <w:sz w:val="20"/>
                <w:szCs w:val="20"/>
                <w:lang w:eastAsia="ru-RU"/>
              </w:rPr>
              <w:t>. Слово о писателе. «Недоросль» (сцены). Проблема воспитания истинного гражданина.</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Познакомить с повестью 17 века, которая осуждает и корыстолюбивых судей, и судопроизводство в целом, отметить важнейшие черты средневековой литературы; познакомить с особенностями поэтики бытовой сатирической повести 17 века</w:t>
            </w:r>
          </w:p>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line="240" w:lineRule="auto"/>
              <w:jc w:val="left"/>
              <w:rPr>
                <w:rFonts w:ascii="Times New Roman" w:eastAsia="Times New Roman" w:hAnsi="Times New Roman" w:cs="Times New Roman"/>
                <w:color w:val="252525"/>
                <w:sz w:val="20"/>
                <w:szCs w:val="20"/>
                <w:lang w:eastAsia="ru-RU"/>
              </w:rPr>
            </w:pP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Урок внеклассного чтения, беседа</w:t>
            </w: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Уметь самостоятельно делать выводы,</w:t>
            </w:r>
          </w:p>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строить рассуждения на нравственно-этические темы</w:t>
            </w:r>
          </w:p>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Рассказ о Фонвизине таблица</w:t>
            </w:r>
          </w:p>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center"/>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4нед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9</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Н.М.Карамзин </w:t>
            </w:r>
            <w:r w:rsidRPr="005C0DE5">
              <w:rPr>
                <w:rFonts w:ascii="Times New Roman" w:eastAsia="Times New Roman" w:hAnsi="Times New Roman" w:cs="Times New Roman"/>
                <w:color w:val="767676"/>
                <w:sz w:val="20"/>
                <w:szCs w:val="20"/>
                <w:lang w:eastAsia="ru-RU"/>
              </w:rPr>
              <w:t xml:space="preserve">– писатель, историк, реформатор русского языка. «Наталья, дочь боярская» - произведение </w:t>
            </w:r>
            <w:proofErr w:type="spellStart"/>
            <w:proofErr w:type="gramStart"/>
            <w:r w:rsidRPr="005C0DE5">
              <w:rPr>
                <w:rFonts w:ascii="Times New Roman" w:eastAsia="Times New Roman" w:hAnsi="Times New Roman" w:cs="Times New Roman"/>
                <w:color w:val="767676"/>
                <w:sz w:val="20"/>
                <w:szCs w:val="20"/>
                <w:lang w:eastAsia="ru-RU"/>
              </w:rPr>
              <w:t>рус-</w:t>
            </w:r>
            <w:r w:rsidRPr="005C0DE5">
              <w:rPr>
                <w:rFonts w:ascii="Times New Roman" w:eastAsia="Times New Roman" w:hAnsi="Times New Roman" w:cs="Times New Roman"/>
                <w:color w:val="767676"/>
                <w:sz w:val="20"/>
                <w:szCs w:val="20"/>
                <w:lang w:eastAsia="ru-RU"/>
              </w:rPr>
              <w:lastRenderedPageBreak/>
              <w:t>ского</w:t>
            </w:r>
            <w:proofErr w:type="spellEnd"/>
            <w:proofErr w:type="gramEnd"/>
            <w:r w:rsidRPr="005C0DE5">
              <w:rPr>
                <w:rFonts w:ascii="Times New Roman" w:eastAsia="Times New Roman" w:hAnsi="Times New Roman" w:cs="Times New Roman"/>
                <w:color w:val="767676"/>
                <w:sz w:val="20"/>
                <w:szCs w:val="20"/>
                <w:lang w:eastAsia="ru-RU"/>
              </w:rPr>
              <w:t xml:space="preserve"> сентиментализма.</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lastRenderedPageBreak/>
              <w:t xml:space="preserve">Дать понятие о сентиментализме, познакомить с выдающим деятелем русского сентиментализма </w:t>
            </w:r>
            <w:r w:rsidRPr="005C0DE5">
              <w:rPr>
                <w:rFonts w:ascii="Times New Roman" w:eastAsia="Times New Roman" w:hAnsi="Times New Roman" w:cs="Times New Roman"/>
                <w:color w:val="767676"/>
                <w:sz w:val="20"/>
                <w:szCs w:val="20"/>
                <w:lang w:eastAsia="ru-RU"/>
              </w:rPr>
              <w:lastRenderedPageBreak/>
              <w:t>Н.М.Карамзиным, отметить роль писателя в становлении русского литературного языка, познакомить с исторической повестью; работать над языком повести, лексическим значением слов и словосочетаний, проследить черты сентиментализма в повести</w:t>
            </w: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lastRenderedPageBreak/>
              <w:t>Урок-лекция</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Беседа, работа с книгой, мини-сочинение; работа с репродукцией картины;</w:t>
            </w: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Уметь работать над языком повести, лексическим значением слов и словосочетаний выражать свое отношение к поступкам </w:t>
            </w:r>
            <w:r w:rsidRPr="005C0DE5">
              <w:rPr>
                <w:rFonts w:ascii="Times New Roman" w:eastAsia="Times New Roman" w:hAnsi="Times New Roman" w:cs="Times New Roman"/>
                <w:color w:val="767676"/>
                <w:sz w:val="20"/>
                <w:szCs w:val="20"/>
                <w:lang w:eastAsia="ru-RU"/>
              </w:rPr>
              <w:lastRenderedPageBreak/>
              <w:t>героев</w:t>
            </w:r>
          </w:p>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Знать этапы жизни писателя, сентиментализм как литературное направление</w:t>
            </w: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lastRenderedPageBreak/>
              <w:t>Изобразительные средства</w:t>
            </w:r>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center"/>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4нед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lastRenderedPageBreak/>
              <w:t>10</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И.А.Крылов</w:t>
            </w:r>
            <w:r w:rsidRPr="005C0DE5">
              <w:rPr>
                <w:rFonts w:ascii="Times New Roman" w:eastAsia="Times New Roman" w:hAnsi="Times New Roman" w:cs="Times New Roman"/>
                <w:color w:val="767676"/>
                <w:sz w:val="20"/>
                <w:szCs w:val="20"/>
                <w:lang w:eastAsia="ru-RU"/>
              </w:rPr>
              <w:t> – поэт и мудрец. «Лягушки, просящие царя». Мораль басни.</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Комбинированный урок</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Одна из басен наизусть – инсценированное чтение</w:t>
            </w: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Уметь определять мораль басен, выразительно читать (инсценировать</w:t>
            </w:r>
            <w:proofErr w:type="gramStart"/>
            <w:r w:rsidRPr="005C0DE5">
              <w:rPr>
                <w:rFonts w:ascii="Times New Roman" w:eastAsia="Times New Roman" w:hAnsi="Times New Roman" w:cs="Times New Roman"/>
                <w:color w:val="767676"/>
                <w:sz w:val="20"/>
                <w:szCs w:val="20"/>
                <w:lang w:eastAsia="ru-RU"/>
              </w:rPr>
              <w:t>)с</w:t>
            </w:r>
            <w:proofErr w:type="gramEnd"/>
            <w:r w:rsidRPr="005C0DE5">
              <w:rPr>
                <w:rFonts w:ascii="Times New Roman" w:eastAsia="Times New Roman" w:hAnsi="Times New Roman" w:cs="Times New Roman"/>
                <w:color w:val="767676"/>
                <w:sz w:val="20"/>
                <w:szCs w:val="20"/>
                <w:lang w:eastAsia="ru-RU"/>
              </w:rPr>
              <w:t>троить рассуждения на нравственно-этические темы</w:t>
            </w: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Наизусть</w:t>
            </w:r>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center"/>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5нед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11</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«Обоз». Осмеяние пороков: самонадеянности, </w:t>
            </w:r>
            <w:proofErr w:type="spellStart"/>
            <w:proofErr w:type="gramStart"/>
            <w:r w:rsidRPr="005C0DE5">
              <w:rPr>
                <w:rFonts w:ascii="Times New Roman" w:eastAsia="Times New Roman" w:hAnsi="Times New Roman" w:cs="Times New Roman"/>
                <w:color w:val="767676"/>
                <w:sz w:val="20"/>
                <w:szCs w:val="20"/>
                <w:lang w:eastAsia="ru-RU"/>
              </w:rPr>
              <w:t>безот-ветственности</w:t>
            </w:r>
            <w:proofErr w:type="spellEnd"/>
            <w:proofErr w:type="gramEnd"/>
            <w:r w:rsidRPr="005C0DE5">
              <w:rPr>
                <w:rFonts w:ascii="Times New Roman" w:eastAsia="Times New Roman" w:hAnsi="Times New Roman" w:cs="Times New Roman"/>
                <w:color w:val="767676"/>
                <w:sz w:val="20"/>
                <w:szCs w:val="20"/>
                <w:lang w:eastAsia="ru-RU"/>
              </w:rPr>
              <w:t xml:space="preserve"> и зазнайства.</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Продолжить знакомство с творчеством И.А.Крылова, </w:t>
            </w:r>
            <w:proofErr w:type="gramStart"/>
            <w:r w:rsidRPr="005C0DE5">
              <w:rPr>
                <w:rFonts w:ascii="Times New Roman" w:eastAsia="Times New Roman" w:hAnsi="Times New Roman" w:cs="Times New Roman"/>
                <w:color w:val="767676"/>
                <w:sz w:val="20"/>
                <w:szCs w:val="20"/>
                <w:lang w:eastAsia="ru-RU"/>
              </w:rPr>
              <w:t>со</w:t>
            </w:r>
            <w:proofErr w:type="gramEnd"/>
            <w:r w:rsidRPr="005C0DE5">
              <w:rPr>
                <w:rFonts w:ascii="Times New Roman" w:eastAsia="Times New Roman" w:hAnsi="Times New Roman" w:cs="Times New Roman"/>
                <w:color w:val="767676"/>
                <w:sz w:val="20"/>
                <w:szCs w:val="20"/>
                <w:lang w:eastAsia="ru-RU"/>
              </w:rPr>
              <w:t xml:space="preserve"> взглядами великого баснописца на жизнь, на реальные отношения людей в обществе, познакомить с новыми баснями; учить определять мораль басен, использовать слова морального вывода в определенных случаях повседневной жизни, работать над выразительным чтением (</w:t>
            </w:r>
            <w:proofErr w:type="spellStart"/>
            <w:r w:rsidRPr="005C0DE5">
              <w:rPr>
                <w:rFonts w:ascii="Times New Roman" w:eastAsia="Times New Roman" w:hAnsi="Times New Roman" w:cs="Times New Roman"/>
                <w:color w:val="767676"/>
                <w:sz w:val="20"/>
                <w:szCs w:val="20"/>
                <w:lang w:eastAsia="ru-RU"/>
              </w:rPr>
              <w:t>инсценирование</w:t>
            </w:r>
            <w:proofErr w:type="spellEnd"/>
            <w:r w:rsidRPr="005C0DE5">
              <w:rPr>
                <w:rFonts w:ascii="Times New Roman" w:eastAsia="Times New Roman" w:hAnsi="Times New Roman" w:cs="Times New Roman"/>
                <w:color w:val="767676"/>
                <w:sz w:val="20"/>
                <w:szCs w:val="20"/>
                <w:lang w:eastAsia="ru-RU"/>
              </w:rPr>
              <w:t>)</w:t>
            </w: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Комбинированный урок</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roofErr w:type="spellStart"/>
            <w:r w:rsidRPr="005C0DE5">
              <w:rPr>
                <w:rFonts w:ascii="Times New Roman" w:eastAsia="Times New Roman" w:hAnsi="Times New Roman" w:cs="Times New Roman"/>
                <w:color w:val="767676"/>
                <w:sz w:val="20"/>
                <w:szCs w:val="20"/>
                <w:lang w:eastAsia="ru-RU"/>
              </w:rPr>
              <w:t>Инсценирование</w:t>
            </w:r>
            <w:proofErr w:type="spellEnd"/>
            <w:r w:rsidRPr="005C0DE5">
              <w:rPr>
                <w:rFonts w:ascii="Times New Roman" w:eastAsia="Times New Roman" w:hAnsi="Times New Roman" w:cs="Times New Roman"/>
                <w:color w:val="767676"/>
                <w:sz w:val="20"/>
                <w:szCs w:val="20"/>
                <w:lang w:eastAsia="ru-RU"/>
              </w:rPr>
              <w:t xml:space="preserve"> басни, рассказ учителя, беседа, игра;</w:t>
            </w: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roofErr w:type="spellStart"/>
            <w:r w:rsidRPr="005C0DE5">
              <w:rPr>
                <w:rFonts w:ascii="Times New Roman" w:eastAsia="Times New Roman" w:hAnsi="Times New Roman" w:cs="Times New Roman"/>
                <w:color w:val="767676"/>
                <w:sz w:val="20"/>
                <w:szCs w:val="20"/>
                <w:lang w:eastAsia="ru-RU"/>
              </w:rPr>
              <w:t>Инсценировние</w:t>
            </w:r>
            <w:proofErr w:type="spellEnd"/>
            <w:r w:rsidRPr="005C0DE5">
              <w:rPr>
                <w:rFonts w:ascii="Times New Roman" w:eastAsia="Times New Roman" w:hAnsi="Times New Roman" w:cs="Times New Roman"/>
                <w:color w:val="767676"/>
                <w:sz w:val="20"/>
                <w:szCs w:val="20"/>
                <w:lang w:eastAsia="ru-RU"/>
              </w:rPr>
              <w:t>, анализ, викторина</w:t>
            </w: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Знать термины, связанные с басней как жанром: аллегория, </w:t>
            </w:r>
            <w:proofErr w:type="spellStart"/>
            <w:proofErr w:type="gramStart"/>
            <w:r w:rsidRPr="005C0DE5">
              <w:rPr>
                <w:rFonts w:ascii="Times New Roman" w:eastAsia="Times New Roman" w:hAnsi="Times New Roman" w:cs="Times New Roman"/>
                <w:color w:val="767676"/>
                <w:sz w:val="20"/>
                <w:szCs w:val="20"/>
                <w:lang w:eastAsia="ru-RU"/>
              </w:rPr>
              <w:t>ино-сказание</w:t>
            </w:r>
            <w:proofErr w:type="spellEnd"/>
            <w:proofErr w:type="gramEnd"/>
            <w:r w:rsidRPr="005C0DE5">
              <w:rPr>
                <w:rFonts w:ascii="Times New Roman" w:eastAsia="Times New Roman" w:hAnsi="Times New Roman" w:cs="Times New Roman"/>
                <w:color w:val="767676"/>
                <w:sz w:val="20"/>
                <w:szCs w:val="20"/>
                <w:lang w:eastAsia="ru-RU"/>
              </w:rPr>
              <w:t>, эзопов язык</w:t>
            </w: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center"/>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5нед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lastRenderedPageBreak/>
              <w:t>12</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К.Ф.Рылеев</w:t>
            </w:r>
            <w:r w:rsidRPr="005C0DE5">
              <w:rPr>
                <w:rFonts w:ascii="Times New Roman" w:eastAsia="Times New Roman" w:hAnsi="Times New Roman" w:cs="Times New Roman"/>
                <w:color w:val="767676"/>
                <w:sz w:val="20"/>
                <w:szCs w:val="20"/>
                <w:lang w:eastAsia="ru-RU"/>
              </w:rPr>
              <w:t> – декабрист, автор сатир и дум. «Смерть Ермака – произведение</w:t>
            </w:r>
          </w:p>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Русского гражданского романтизма.</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Познакомить с жизнью и творчеством Рылеева, дать понятие думы, работать над выразительным чтением думы о Ермаке; учить рецензировать ответы одноклассников</w:t>
            </w: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Урок-лекция</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Рассказ учителя, беседа, работа с текстом</w:t>
            </w: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Уметь выразительно читать</w:t>
            </w:r>
          </w:p>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Уметь самостоятельно делать выводы</w:t>
            </w:r>
          </w:p>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Анализ </w:t>
            </w:r>
            <w:proofErr w:type="spellStart"/>
            <w:r w:rsidRPr="005C0DE5">
              <w:rPr>
                <w:rFonts w:ascii="Times New Roman" w:eastAsia="Times New Roman" w:hAnsi="Times New Roman" w:cs="Times New Roman"/>
                <w:color w:val="767676"/>
                <w:sz w:val="20"/>
                <w:szCs w:val="20"/>
                <w:lang w:eastAsia="ru-RU"/>
              </w:rPr>
              <w:t>стихитворен</w:t>
            </w:r>
            <w:proofErr w:type="spellEnd"/>
            <w:r w:rsidRPr="005C0DE5">
              <w:rPr>
                <w:rFonts w:ascii="Times New Roman" w:eastAsia="Times New Roman" w:hAnsi="Times New Roman" w:cs="Times New Roman"/>
                <w:color w:val="767676"/>
                <w:sz w:val="20"/>
                <w:szCs w:val="20"/>
                <w:lang w:eastAsia="ru-RU"/>
              </w:rPr>
              <w:t>.</w:t>
            </w:r>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center"/>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6нед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13</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Лирика </w:t>
            </w:r>
            <w:r w:rsidRPr="005C0DE5">
              <w:rPr>
                <w:rFonts w:ascii="Times New Roman" w:eastAsia="Times New Roman" w:hAnsi="Times New Roman" w:cs="Times New Roman"/>
                <w:b/>
                <w:bCs/>
                <w:color w:val="767676"/>
                <w:sz w:val="20"/>
                <w:szCs w:val="20"/>
                <w:lang w:eastAsia="ru-RU"/>
              </w:rPr>
              <w:t>А.С.Пушкина</w:t>
            </w:r>
            <w:r w:rsidRPr="005C0DE5">
              <w:rPr>
                <w:rFonts w:ascii="Times New Roman" w:eastAsia="Times New Roman" w:hAnsi="Times New Roman" w:cs="Times New Roman"/>
                <w:color w:val="767676"/>
                <w:sz w:val="20"/>
                <w:szCs w:val="20"/>
                <w:lang w:eastAsia="ru-RU"/>
              </w:rPr>
              <w:t>. Стихотворения «Туча», «К***», «19 октября». Их основные темы и мотивы. Особенности поэтической формы.</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Рассказать о Средневековой Англии, главных героях и событиях романа.</w:t>
            </w: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Комбинированный урок</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Урок внеклассного чтения, беседа, работа с книгой</w:t>
            </w: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Одно стихотворение наизусть</w:t>
            </w: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Уметь воспринимать и анализировать поэтический текст</w:t>
            </w:r>
          </w:p>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Анализ </w:t>
            </w:r>
            <w:proofErr w:type="spellStart"/>
            <w:r w:rsidRPr="005C0DE5">
              <w:rPr>
                <w:rFonts w:ascii="Times New Roman" w:eastAsia="Times New Roman" w:hAnsi="Times New Roman" w:cs="Times New Roman"/>
                <w:color w:val="767676"/>
                <w:sz w:val="20"/>
                <w:szCs w:val="20"/>
                <w:lang w:eastAsia="ru-RU"/>
              </w:rPr>
              <w:t>стихотворен</w:t>
            </w:r>
            <w:proofErr w:type="spellEnd"/>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center"/>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6нед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14</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А.С.Пушкин «История пугачевского бунта» (отрывки). Пушкин – первый историк </w:t>
            </w:r>
            <w:proofErr w:type="spellStart"/>
            <w:proofErr w:type="gramStart"/>
            <w:r w:rsidRPr="005C0DE5">
              <w:rPr>
                <w:rFonts w:ascii="Times New Roman" w:eastAsia="Times New Roman" w:hAnsi="Times New Roman" w:cs="Times New Roman"/>
                <w:color w:val="767676"/>
                <w:sz w:val="20"/>
                <w:szCs w:val="20"/>
                <w:lang w:eastAsia="ru-RU"/>
              </w:rPr>
              <w:t>пуга-чевского</w:t>
            </w:r>
            <w:proofErr w:type="spellEnd"/>
            <w:proofErr w:type="gramEnd"/>
            <w:r w:rsidRPr="005C0DE5">
              <w:rPr>
                <w:rFonts w:ascii="Times New Roman" w:eastAsia="Times New Roman" w:hAnsi="Times New Roman" w:cs="Times New Roman"/>
                <w:color w:val="767676"/>
                <w:sz w:val="20"/>
                <w:szCs w:val="20"/>
                <w:lang w:eastAsia="ru-RU"/>
              </w:rPr>
              <w:t xml:space="preserve"> восстания. «Капитанская дочка».</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Знать основные факты жизни и творческого пути А.С.Пушкина, исторические источники, содержание изучаемого произведения; выяснить причины обращения Пушкина к истории, какие проблемы истории волновали поэта; умение владеть различными видами пересказа, участвовать в диалоге по прочитанному произведению; выявлять авторскую позицию</w:t>
            </w: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Комбинированный урок</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Беседа, работа с книгой, сообщение</w:t>
            </w: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Уметь делать сообщение</w:t>
            </w:r>
          </w:p>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Знать этапы формирования характера</w:t>
            </w:r>
          </w:p>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П.Гринёва</w:t>
            </w: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Образ Пугачева в истории и литературе </w:t>
            </w:r>
            <w:proofErr w:type="gramStart"/>
            <w:r w:rsidRPr="005C0DE5">
              <w:rPr>
                <w:rFonts w:ascii="Times New Roman" w:eastAsia="Times New Roman" w:hAnsi="Times New Roman" w:cs="Times New Roman"/>
                <w:color w:val="767676"/>
                <w:sz w:val="20"/>
                <w:szCs w:val="20"/>
                <w:lang w:eastAsia="ru-RU"/>
              </w:rPr>
              <w:t>-п</w:t>
            </w:r>
            <w:proofErr w:type="gramEnd"/>
            <w:r w:rsidRPr="005C0DE5">
              <w:rPr>
                <w:rFonts w:ascii="Times New Roman" w:eastAsia="Times New Roman" w:hAnsi="Times New Roman" w:cs="Times New Roman"/>
                <w:color w:val="767676"/>
                <w:sz w:val="20"/>
                <w:szCs w:val="20"/>
                <w:lang w:eastAsia="ru-RU"/>
              </w:rPr>
              <w:t>роект</w:t>
            </w:r>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center"/>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7нед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15</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«Капитанская дочка»: І-V главы. Формирование характера Гринёва. </w:t>
            </w:r>
            <w:r w:rsidRPr="005C0DE5">
              <w:rPr>
                <w:rFonts w:ascii="Times New Roman" w:eastAsia="Times New Roman" w:hAnsi="Times New Roman" w:cs="Times New Roman"/>
                <w:color w:val="767676"/>
                <w:sz w:val="20"/>
                <w:szCs w:val="20"/>
                <w:lang w:eastAsia="ru-RU"/>
              </w:rPr>
              <w:lastRenderedPageBreak/>
              <w:t>Первая встреча с Пугачёвым.</w:t>
            </w:r>
          </w:p>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«Старинные люди». Дуэль.</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lastRenderedPageBreak/>
              <w:t xml:space="preserve">Определить жанровые особенности произведения, </w:t>
            </w:r>
            <w:r w:rsidRPr="005C0DE5">
              <w:rPr>
                <w:rFonts w:ascii="Times New Roman" w:eastAsia="Times New Roman" w:hAnsi="Times New Roman" w:cs="Times New Roman"/>
                <w:color w:val="767676"/>
                <w:sz w:val="20"/>
                <w:szCs w:val="20"/>
                <w:lang w:eastAsia="ru-RU"/>
              </w:rPr>
              <w:lastRenderedPageBreak/>
              <w:t>проследить по тексту этапы формирования характера Петра Гринева – молодого русского дворянина; умение владеть различными видами пересказа, участвовать в диалоге по прочитанному произведению, выделять смысловые части текста</w:t>
            </w: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lastRenderedPageBreak/>
              <w:t>Комбинированный урок</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Аналитическая беседа, работа с текстом, устные </w:t>
            </w:r>
            <w:r w:rsidRPr="005C0DE5">
              <w:rPr>
                <w:rFonts w:ascii="Times New Roman" w:eastAsia="Times New Roman" w:hAnsi="Times New Roman" w:cs="Times New Roman"/>
                <w:color w:val="767676"/>
                <w:sz w:val="20"/>
                <w:szCs w:val="20"/>
                <w:lang w:eastAsia="ru-RU"/>
              </w:rPr>
              <w:lastRenderedPageBreak/>
              <w:t>сообщения</w:t>
            </w: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lastRenderedPageBreak/>
              <w:t>сжатый пересказ</w:t>
            </w: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Уметь выражать свое отношение к </w:t>
            </w:r>
            <w:proofErr w:type="gramStart"/>
            <w:r w:rsidRPr="005C0DE5">
              <w:rPr>
                <w:rFonts w:ascii="Times New Roman" w:eastAsia="Times New Roman" w:hAnsi="Times New Roman" w:cs="Times New Roman"/>
                <w:color w:val="767676"/>
                <w:sz w:val="20"/>
                <w:szCs w:val="20"/>
                <w:lang w:eastAsia="ru-RU"/>
              </w:rPr>
              <w:t>прочитанному</w:t>
            </w:r>
            <w:proofErr w:type="gramEnd"/>
            <w:r w:rsidRPr="005C0DE5">
              <w:rPr>
                <w:rFonts w:ascii="Times New Roman" w:eastAsia="Times New Roman" w:hAnsi="Times New Roman" w:cs="Times New Roman"/>
                <w:color w:val="767676"/>
                <w:sz w:val="20"/>
                <w:szCs w:val="20"/>
                <w:lang w:eastAsia="ru-RU"/>
              </w:rPr>
              <w:t xml:space="preserve">, владеть различными видами </w:t>
            </w:r>
            <w:r w:rsidRPr="005C0DE5">
              <w:rPr>
                <w:rFonts w:ascii="Times New Roman" w:eastAsia="Times New Roman" w:hAnsi="Times New Roman" w:cs="Times New Roman"/>
                <w:color w:val="767676"/>
                <w:sz w:val="20"/>
                <w:szCs w:val="20"/>
                <w:lang w:eastAsia="ru-RU"/>
              </w:rPr>
              <w:lastRenderedPageBreak/>
              <w:t>пересказа</w:t>
            </w:r>
          </w:p>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lastRenderedPageBreak/>
              <w:t>Пересказ</w:t>
            </w:r>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center"/>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7нед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lastRenderedPageBreak/>
              <w:t>16</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Главы VІ-ІX. Падение </w:t>
            </w:r>
            <w:proofErr w:type="spellStart"/>
            <w:r w:rsidRPr="005C0DE5">
              <w:rPr>
                <w:rFonts w:ascii="Times New Roman" w:eastAsia="Times New Roman" w:hAnsi="Times New Roman" w:cs="Times New Roman"/>
                <w:color w:val="767676"/>
                <w:sz w:val="20"/>
                <w:szCs w:val="20"/>
                <w:lang w:eastAsia="ru-RU"/>
              </w:rPr>
              <w:t>Белогорской</w:t>
            </w:r>
            <w:proofErr w:type="spellEnd"/>
            <w:r w:rsidRPr="005C0DE5">
              <w:rPr>
                <w:rFonts w:ascii="Times New Roman" w:eastAsia="Times New Roman" w:hAnsi="Times New Roman" w:cs="Times New Roman"/>
                <w:color w:val="767676"/>
                <w:sz w:val="20"/>
                <w:szCs w:val="20"/>
                <w:lang w:eastAsia="ru-RU"/>
              </w:rPr>
              <w:t xml:space="preserve"> крепости. Гибель коменданта. Отношения Гринёва и Пугачёва.</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Проследить по тексту путь духовного становления главного героя, его отношения с людьми, знать содержание изучаемых глав в тексте, систему художественных образов повести; умение владеть различными видами пересказа,</w:t>
            </w: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Комбинированный урок</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Аналитическая беседа, работа с книгой, письменная работа</w:t>
            </w: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Отрывок из повести наизусть</w:t>
            </w: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Уметь строить рассуждения на нравственно-этические темы, давать характеристику герою</w:t>
            </w: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Ответ</w:t>
            </w:r>
            <w:proofErr w:type="gramStart"/>
            <w:r w:rsidRPr="005C0DE5">
              <w:rPr>
                <w:rFonts w:ascii="Times New Roman" w:eastAsia="Times New Roman" w:hAnsi="Times New Roman" w:cs="Times New Roman"/>
                <w:color w:val="767676"/>
                <w:sz w:val="20"/>
                <w:szCs w:val="20"/>
                <w:lang w:eastAsia="ru-RU"/>
              </w:rPr>
              <w:t>.</w:t>
            </w:r>
            <w:proofErr w:type="gramEnd"/>
            <w:r w:rsidRPr="005C0DE5">
              <w:rPr>
                <w:rFonts w:ascii="Times New Roman" w:eastAsia="Times New Roman" w:hAnsi="Times New Roman" w:cs="Times New Roman"/>
                <w:color w:val="767676"/>
                <w:sz w:val="20"/>
                <w:szCs w:val="20"/>
                <w:lang w:eastAsia="ru-RU"/>
              </w:rPr>
              <w:t xml:space="preserve"> </w:t>
            </w:r>
            <w:proofErr w:type="gramStart"/>
            <w:r w:rsidRPr="005C0DE5">
              <w:rPr>
                <w:rFonts w:ascii="Times New Roman" w:eastAsia="Times New Roman" w:hAnsi="Times New Roman" w:cs="Times New Roman"/>
                <w:color w:val="767676"/>
                <w:sz w:val="20"/>
                <w:szCs w:val="20"/>
                <w:lang w:eastAsia="ru-RU"/>
              </w:rPr>
              <w:t>н</w:t>
            </w:r>
            <w:proofErr w:type="gramEnd"/>
            <w:r w:rsidRPr="005C0DE5">
              <w:rPr>
                <w:rFonts w:ascii="Times New Roman" w:eastAsia="Times New Roman" w:hAnsi="Times New Roman" w:cs="Times New Roman"/>
                <w:color w:val="767676"/>
                <w:sz w:val="20"/>
                <w:szCs w:val="20"/>
                <w:lang w:eastAsia="ru-RU"/>
              </w:rPr>
              <w:t>а вопросы</w:t>
            </w:r>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center"/>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8нед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17</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Главы X-XІІ. Изображение правительственного лагеря. Зеркальные сцены: военный совет в </w:t>
            </w:r>
            <w:proofErr w:type="spellStart"/>
            <w:r w:rsidRPr="005C0DE5">
              <w:rPr>
                <w:rFonts w:ascii="Times New Roman" w:eastAsia="Times New Roman" w:hAnsi="Times New Roman" w:cs="Times New Roman"/>
                <w:color w:val="767676"/>
                <w:sz w:val="20"/>
                <w:szCs w:val="20"/>
                <w:lang w:eastAsia="ru-RU"/>
              </w:rPr>
              <w:t>Белогорской</w:t>
            </w:r>
            <w:proofErr w:type="spellEnd"/>
            <w:r w:rsidRPr="005C0DE5">
              <w:rPr>
                <w:rFonts w:ascii="Times New Roman" w:eastAsia="Times New Roman" w:hAnsi="Times New Roman" w:cs="Times New Roman"/>
                <w:color w:val="767676"/>
                <w:sz w:val="20"/>
                <w:szCs w:val="20"/>
                <w:lang w:eastAsia="ru-RU"/>
              </w:rPr>
              <w:t xml:space="preserve"> крепости и в Оренбурге. Отношение генерала и самозванца к участи девушки-сироты.</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Создать условия для понимания и раскрытия образа главного героя – Пугачева; формировать представления учащихся о народной войне в анализируемых главах, проследить взаимоотношения Пугачева и Гринева; уметь характеризовать особенности сюжета композиции, </w:t>
            </w:r>
            <w:r w:rsidRPr="005C0DE5">
              <w:rPr>
                <w:rFonts w:ascii="Times New Roman" w:eastAsia="Times New Roman" w:hAnsi="Times New Roman" w:cs="Times New Roman"/>
                <w:color w:val="767676"/>
                <w:sz w:val="20"/>
                <w:szCs w:val="20"/>
                <w:lang w:eastAsia="ru-RU"/>
              </w:rPr>
              <w:lastRenderedPageBreak/>
              <w:t xml:space="preserve">выявлять авторскую позицию и свое отношение к </w:t>
            </w:r>
            <w:proofErr w:type="gramStart"/>
            <w:r w:rsidRPr="005C0DE5">
              <w:rPr>
                <w:rFonts w:ascii="Times New Roman" w:eastAsia="Times New Roman" w:hAnsi="Times New Roman" w:cs="Times New Roman"/>
                <w:color w:val="767676"/>
                <w:sz w:val="20"/>
                <w:szCs w:val="20"/>
                <w:lang w:eastAsia="ru-RU"/>
              </w:rPr>
              <w:t>прочитанному</w:t>
            </w:r>
            <w:proofErr w:type="gramEnd"/>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lastRenderedPageBreak/>
              <w:t>Комбинированный урок</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Проблемные задания, сжатый пересказ, аналитическое чтение</w:t>
            </w: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Уметь выявлять авторскую позицию, сопоставлять эпизоды выражать свое отношение к поступкам героев</w:t>
            </w: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Творческая работа</w:t>
            </w:r>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center"/>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8нед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lastRenderedPageBreak/>
              <w:t>18</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Главы. XІІІ-XІV. Композиция повести. Сюжетные элементы. Образ рассказчика. Значение образа Савельича. Нравственная красота Маши Мироновой. Швабрин –</w:t>
            </w:r>
          </w:p>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антигерой.</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Сформировать представление о двух героях повести – Гриневе и Швабрине, их поступках и мотивах поведения, выделить основные проблемы; уметь сопоставлять эпизоды текста и сравнивать героев, выражать свое отношение к поступкам героев, выявлять авторскую позицию</w:t>
            </w: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Комбинированный урок</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Пересказ, словарная работа, беседа, мини-сочинение</w:t>
            </w: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Уметь сравнивать героев</w:t>
            </w:r>
            <w:proofErr w:type="gramStart"/>
            <w:r w:rsidRPr="005C0DE5">
              <w:rPr>
                <w:rFonts w:ascii="Times New Roman" w:eastAsia="Times New Roman" w:hAnsi="Times New Roman" w:cs="Times New Roman"/>
                <w:color w:val="767676"/>
                <w:sz w:val="20"/>
                <w:szCs w:val="20"/>
                <w:lang w:eastAsia="ru-RU"/>
              </w:rPr>
              <w:t xml:space="preserve"> У</w:t>
            </w:r>
            <w:proofErr w:type="gramEnd"/>
            <w:r w:rsidRPr="005C0DE5">
              <w:rPr>
                <w:rFonts w:ascii="Times New Roman" w:eastAsia="Times New Roman" w:hAnsi="Times New Roman" w:cs="Times New Roman"/>
                <w:color w:val="767676"/>
                <w:sz w:val="20"/>
                <w:szCs w:val="20"/>
                <w:lang w:eastAsia="ru-RU"/>
              </w:rPr>
              <w:t>меть выражать свое отношение к прочитанному, участвовать в диалоге по прочитанному произведению</w:t>
            </w: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Сравнительная характеристика</w:t>
            </w:r>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center"/>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9нед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19</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Жизненный путь Гринёва. Изменение характера героя под влиянием «благих потрясений». Образ Пугачёва. Милосердие Пугачева и</w:t>
            </w:r>
          </w:p>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правосудие Екатерины ІІ.</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Создать условия для раскрытия смысла названия повести, отметить душевное богатство, нравственную чистоту, народную основу образа героини; умение владеть различными видами пересказа</w:t>
            </w: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Урок развития речи</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Аналитическая беседа, рецензирование сочинений, работа по карточкам, беседа, комментированное чтение</w:t>
            </w: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Уметь самостоятельно делать выводы</w:t>
            </w: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Цитатный план</w:t>
            </w:r>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center"/>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9нед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20</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A10396" w:rsidP="005C0DE5">
            <w:pPr>
              <w:spacing w:after="200" w:line="240" w:lineRule="auto"/>
              <w:jc w:val="left"/>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 xml:space="preserve"> Творческая работа по т</w:t>
            </w:r>
            <w:r w:rsidR="005C0DE5" w:rsidRPr="005C0DE5">
              <w:rPr>
                <w:rFonts w:ascii="Times New Roman" w:eastAsia="Times New Roman" w:hAnsi="Times New Roman" w:cs="Times New Roman"/>
                <w:color w:val="767676"/>
                <w:sz w:val="20"/>
                <w:szCs w:val="20"/>
                <w:lang w:eastAsia="ru-RU"/>
              </w:rPr>
              <w:t>ест</w:t>
            </w:r>
            <w:r>
              <w:rPr>
                <w:rFonts w:ascii="Times New Roman" w:eastAsia="Times New Roman" w:hAnsi="Times New Roman" w:cs="Times New Roman"/>
                <w:color w:val="767676"/>
                <w:sz w:val="20"/>
                <w:szCs w:val="20"/>
                <w:lang w:eastAsia="ru-RU"/>
              </w:rPr>
              <w:t>у</w:t>
            </w:r>
            <w:r w:rsidR="005C0DE5" w:rsidRPr="005C0DE5">
              <w:rPr>
                <w:rFonts w:ascii="Times New Roman" w:eastAsia="Times New Roman" w:hAnsi="Times New Roman" w:cs="Times New Roman"/>
                <w:color w:val="767676"/>
                <w:sz w:val="20"/>
                <w:szCs w:val="20"/>
                <w:lang w:eastAsia="ru-RU"/>
              </w:rPr>
              <w:t xml:space="preserve"> по повести «Капитанская дочка».</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Тренировать в умении обдумывать тему, ставить перед собой вопросы, определяющие ход рассуждения, воплощать в записи не только развитие собственной мысли, но и читательские переживания, учить вдумываться в формулировки тем, различать их оттенки; продолжить </w:t>
            </w:r>
            <w:r w:rsidRPr="005C0DE5">
              <w:rPr>
                <w:rFonts w:ascii="Times New Roman" w:eastAsia="Times New Roman" w:hAnsi="Times New Roman" w:cs="Times New Roman"/>
                <w:color w:val="767676"/>
                <w:sz w:val="20"/>
                <w:szCs w:val="20"/>
                <w:lang w:eastAsia="ru-RU"/>
              </w:rPr>
              <w:lastRenderedPageBreak/>
              <w:t>совершенствовать навык написания сочинения на заданную тему.</w:t>
            </w: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lastRenderedPageBreak/>
              <w:t>Урок проверки ЗУН, комбинированный.</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Подготовка к сочинению, домашнее сочинение</w:t>
            </w: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ТЕСТ</w:t>
            </w: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Уметь обдумывать тему, ставить перед собой вопросы, определяющие ход рассуждения, воплощать в </w:t>
            </w:r>
            <w:proofErr w:type="spellStart"/>
            <w:proofErr w:type="gramStart"/>
            <w:r w:rsidRPr="005C0DE5">
              <w:rPr>
                <w:rFonts w:ascii="Times New Roman" w:eastAsia="Times New Roman" w:hAnsi="Times New Roman" w:cs="Times New Roman"/>
                <w:color w:val="767676"/>
                <w:sz w:val="20"/>
                <w:szCs w:val="20"/>
                <w:lang w:eastAsia="ru-RU"/>
              </w:rPr>
              <w:t>запи-си</w:t>
            </w:r>
            <w:proofErr w:type="spellEnd"/>
            <w:proofErr w:type="gramEnd"/>
            <w:r w:rsidRPr="005C0DE5">
              <w:rPr>
                <w:rFonts w:ascii="Times New Roman" w:eastAsia="Times New Roman" w:hAnsi="Times New Roman" w:cs="Times New Roman"/>
                <w:color w:val="767676"/>
                <w:sz w:val="20"/>
                <w:szCs w:val="20"/>
                <w:lang w:eastAsia="ru-RU"/>
              </w:rPr>
              <w:t xml:space="preserve"> не только развитие собственной мысли, но и читательские переживания.</w:t>
            </w: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center"/>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10нед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lastRenderedPageBreak/>
              <w:t>21</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«Пиковая дама». Проблема человека и судьбы. Образ Петербурга.</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Комбинированный урок</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Анализ сочинений, рецензирование работ товарищей, урок контроля</w:t>
            </w: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Уметь строить рассуждения на нравственно-этические темы, давать характеристику герою</w:t>
            </w: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Письменная работа</w:t>
            </w:r>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center"/>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10нед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22</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roofErr w:type="spellStart"/>
            <w:r w:rsidRPr="005C0DE5">
              <w:rPr>
                <w:rFonts w:ascii="Times New Roman" w:eastAsia="Times New Roman" w:hAnsi="Times New Roman" w:cs="Times New Roman"/>
                <w:b/>
                <w:bCs/>
                <w:color w:val="767676"/>
                <w:sz w:val="20"/>
                <w:szCs w:val="20"/>
                <w:lang w:eastAsia="ru-RU"/>
              </w:rPr>
              <w:t>М.Ю.</w:t>
            </w:r>
            <w:proofErr w:type="gramStart"/>
            <w:r w:rsidRPr="005C0DE5">
              <w:rPr>
                <w:rFonts w:ascii="Times New Roman" w:eastAsia="Times New Roman" w:hAnsi="Times New Roman" w:cs="Times New Roman"/>
                <w:b/>
                <w:bCs/>
                <w:color w:val="767676"/>
                <w:sz w:val="20"/>
                <w:szCs w:val="20"/>
                <w:lang w:eastAsia="ru-RU"/>
              </w:rPr>
              <w:t>Лермон-тов</w:t>
            </w:r>
            <w:proofErr w:type="spellEnd"/>
            <w:proofErr w:type="gramEnd"/>
            <w:r w:rsidRPr="005C0DE5">
              <w:rPr>
                <w:rFonts w:ascii="Times New Roman" w:eastAsia="Times New Roman" w:hAnsi="Times New Roman" w:cs="Times New Roman"/>
                <w:color w:val="767676"/>
                <w:sz w:val="20"/>
                <w:szCs w:val="20"/>
                <w:lang w:eastAsia="ru-RU"/>
              </w:rPr>
              <w:t>. «Мцыри» - романтическая поэма о вольнолюбивом юноше.</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Дать представление об основных фактах биографии поэта и особенностях его поэтической манеры, познакомить с лирикой поэт</w:t>
            </w:r>
            <w:proofErr w:type="gramStart"/>
            <w:r w:rsidRPr="005C0DE5">
              <w:rPr>
                <w:rFonts w:ascii="Times New Roman" w:eastAsia="Times New Roman" w:hAnsi="Times New Roman" w:cs="Times New Roman"/>
                <w:color w:val="767676"/>
                <w:sz w:val="20"/>
                <w:szCs w:val="20"/>
                <w:lang w:eastAsia="ru-RU"/>
              </w:rPr>
              <w:t xml:space="preserve"> ,</w:t>
            </w:r>
            <w:proofErr w:type="gramEnd"/>
            <w:r w:rsidRPr="005C0DE5">
              <w:rPr>
                <w:rFonts w:ascii="Times New Roman" w:eastAsia="Times New Roman" w:hAnsi="Times New Roman" w:cs="Times New Roman"/>
                <w:color w:val="767676"/>
                <w:sz w:val="20"/>
                <w:szCs w:val="20"/>
                <w:lang w:eastAsia="ru-RU"/>
              </w:rPr>
              <w:t xml:space="preserve"> символическими образами, познакомить с поэмой «Мцыри»; учить определять род и жанр литературного произведения, выразительно читать произведения, в том числе выученные наизусть</w:t>
            </w: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Комбинированный урок</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Лекция, работа с книгой, демонстрация</w:t>
            </w: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Отрывки наизусть</w:t>
            </w: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Наизусть</w:t>
            </w:r>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center"/>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11нед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23</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Композиция и художественные особенности поэмы. Мцыри как романтический герой, свободный, мятежный, сильный духом. Образ монастыря и образы природы, их роль в произведении.</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Дать возможность ощутить поэму не как нечто чуждое, но как близкое и понятное явление, ощутить </w:t>
            </w:r>
            <w:proofErr w:type="spellStart"/>
            <w:r w:rsidRPr="005C0DE5">
              <w:rPr>
                <w:rFonts w:ascii="Times New Roman" w:eastAsia="Times New Roman" w:hAnsi="Times New Roman" w:cs="Times New Roman"/>
                <w:color w:val="767676"/>
                <w:sz w:val="20"/>
                <w:szCs w:val="20"/>
                <w:lang w:eastAsia="ru-RU"/>
              </w:rPr>
              <w:t>целитель-ную</w:t>
            </w:r>
            <w:proofErr w:type="spellEnd"/>
            <w:r w:rsidRPr="005C0DE5">
              <w:rPr>
                <w:rFonts w:ascii="Times New Roman" w:eastAsia="Times New Roman" w:hAnsi="Times New Roman" w:cs="Times New Roman"/>
                <w:color w:val="767676"/>
                <w:sz w:val="20"/>
                <w:szCs w:val="20"/>
                <w:lang w:eastAsia="ru-RU"/>
              </w:rPr>
              <w:t xml:space="preserve"> силу звучащего слова, в ходе аналитической беседы выявить основные художественные особенности поэмы, работать </w:t>
            </w:r>
            <w:proofErr w:type="gramStart"/>
            <w:r w:rsidRPr="005C0DE5">
              <w:rPr>
                <w:rFonts w:ascii="Times New Roman" w:eastAsia="Times New Roman" w:hAnsi="Times New Roman" w:cs="Times New Roman"/>
                <w:color w:val="767676"/>
                <w:sz w:val="20"/>
                <w:szCs w:val="20"/>
                <w:lang w:eastAsia="ru-RU"/>
              </w:rPr>
              <w:t>над</w:t>
            </w:r>
            <w:proofErr w:type="gramEnd"/>
          </w:p>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выразительностью чтения; учить анализировать </w:t>
            </w:r>
            <w:r w:rsidRPr="005C0DE5">
              <w:rPr>
                <w:rFonts w:ascii="Times New Roman" w:eastAsia="Times New Roman" w:hAnsi="Times New Roman" w:cs="Times New Roman"/>
                <w:color w:val="767676"/>
                <w:sz w:val="20"/>
                <w:szCs w:val="20"/>
                <w:lang w:eastAsia="ru-RU"/>
              </w:rPr>
              <w:lastRenderedPageBreak/>
              <w:t>поэтический текст, характеризовать особенности сюжета, композиции, роль средств художественной выразительности</w:t>
            </w:r>
          </w:p>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Аналитическая беседа, выразительное чтение, работа с книгой, демонстрация, цитатный план</w:t>
            </w: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давать характеристику герою участвовать в диалоге по прочитанному произведению</w:t>
            </w: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Анализ выразительных средств</w:t>
            </w:r>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center"/>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11нед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lastRenderedPageBreak/>
              <w:t>24</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Анализ творческих работ по поэме. Тест по «Мцыри».</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Создать условия для понимания идейного содержания поэмы, свободолюбивой личности героя и его стремления к независимости, совершенствовать навык анализа поэтического текста в единстве формы и содержания; учить владеть </w:t>
            </w:r>
            <w:proofErr w:type="spellStart"/>
            <w:proofErr w:type="gramStart"/>
            <w:r w:rsidRPr="005C0DE5">
              <w:rPr>
                <w:rFonts w:ascii="Times New Roman" w:eastAsia="Times New Roman" w:hAnsi="Times New Roman" w:cs="Times New Roman"/>
                <w:color w:val="767676"/>
                <w:sz w:val="20"/>
                <w:szCs w:val="20"/>
                <w:lang w:eastAsia="ru-RU"/>
              </w:rPr>
              <w:t>моноло-гической</w:t>
            </w:r>
            <w:proofErr w:type="spellEnd"/>
            <w:proofErr w:type="gramEnd"/>
            <w:r w:rsidRPr="005C0DE5">
              <w:rPr>
                <w:rFonts w:ascii="Times New Roman" w:eastAsia="Times New Roman" w:hAnsi="Times New Roman" w:cs="Times New Roman"/>
                <w:color w:val="767676"/>
                <w:sz w:val="20"/>
                <w:szCs w:val="20"/>
                <w:lang w:eastAsia="ru-RU"/>
              </w:rPr>
              <w:t xml:space="preserve"> и диалогической речью</w:t>
            </w: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Урок проверки ЗУН, комбинированный.</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Совместная деятельность учащихся, работа с критическим материалом, мини-сочинение</w:t>
            </w: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ТЕСТ</w:t>
            </w: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Учить дискутировать, </w:t>
            </w:r>
            <w:proofErr w:type="spellStart"/>
            <w:r w:rsidRPr="005C0DE5">
              <w:rPr>
                <w:rFonts w:ascii="Times New Roman" w:eastAsia="Times New Roman" w:hAnsi="Times New Roman" w:cs="Times New Roman"/>
                <w:color w:val="767676"/>
                <w:sz w:val="20"/>
                <w:szCs w:val="20"/>
                <w:lang w:eastAsia="ru-RU"/>
              </w:rPr>
              <w:t>аргументиро-ванно</w:t>
            </w:r>
            <w:proofErr w:type="spellEnd"/>
            <w:r w:rsidRPr="005C0DE5">
              <w:rPr>
                <w:rFonts w:ascii="Times New Roman" w:eastAsia="Times New Roman" w:hAnsi="Times New Roman" w:cs="Times New Roman"/>
                <w:color w:val="767676"/>
                <w:sz w:val="20"/>
                <w:szCs w:val="20"/>
                <w:lang w:eastAsia="ru-RU"/>
              </w:rPr>
              <w:t xml:space="preserve"> высказывая свое мнение</w:t>
            </w: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center"/>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12нед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25</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Н.В.Гоголь</w:t>
            </w:r>
            <w:r w:rsidRPr="005C0DE5">
              <w:rPr>
                <w:rFonts w:ascii="Times New Roman" w:eastAsia="Times New Roman" w:hAnsi="Times New Roman" w:cs="Times New Roman"/>
                <w:color w:val="767676"/>
                <w:sz w:val="20"/>
                <w:szCs w:val="20"/>
                <w:lang w:eastAsia="ru-RU"/>
              </w:rPr>
              <w:t> – великий сатирик. Комедия «Ревизор»: история создания.</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Вспомнить произведения Н.В.Гоголя, изученные ранее, дать представление об особенностях драматического произведения, познакомить с историей создания комедии «Ревизор»; знать определение понятия «комедия», учить составлять тезисы к лекции</w:t>
            </w: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Урок контроля</w:t>
            </w: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Сообщения о театре</w:t>
            </w:r>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center"/>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12нед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26</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«Ревизор»: І и ІІ действия. Хлестаков и «миражная интрига» (Ю.Манн)</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Познакомить, </w:t>
            </w:r>
            <w:proofErr w:type="spellStart"/>
            <w:r w:rsidRPr="005C0DE5">
              <w:rPr>
                <w:rFonts w:ascii="Times New Roman" w:eastAsia="Times New Roman" w:hAnsi="Times New Roman" w:cs="Times New Roman"/>
                <w:color w:val="767676"/>
                <w:sz w:val="20"/>
                <w:szCs w:val="20"/>
                <w:lang w:eastAsia="ru-RU"/>
              </w:rPr>
              <w:t>прокомменти-ровать</w:t>
            </w:r>
            <w:proofErr w:type="spellEnd"/>
            <w:r w:rsidRPr="005C0DE5">
              <w:rPr>
                <w:rFonts w:ascii="Times New Roman" w:eastAsia="Times New Roman" w:hAnsi="Times New Roman" w:cs="Times New Roman"/>
                <w:color w:val="767676"/>
                <w:sz w:val="20"/>
                <w:szCs w:val="20"/>
                <w:lang w:eastAsia="ru-RU"/>
              </w:rPr>
              <w:t xml:space="preserve"> и обсудить события и характеры 1 и 2 действий комедии, </w:t>
            </w:r>
            <w:r w:rsidRPr="005C0DE5">
              <w:rPr>
                <w:rFonts w:ascii="Times New Roman" w:eastAsia="Times New Roman" w:hAnsi="Times New Roman" w:cs="Times New Roman"/>
                <w:color w:val="767676"/>
                <w:sz w:val="20"/>
                <w:szCs w:val="20"/>
                <w:lang w:eastAsia="ru-RU"/>
              </w:rPr>
              <w:lastRenderedPageBreak/>
              <w:t xml:space="preserve">знать основы сценического поведения, содержание комедии; Владеть различными видами </w:t>
            </w:r>
            <w:proofErr w:type="spellStart"/>
            <w:r w:rsidRPr="005C0DE5">
              <w:rPr>
                <w:rFonts w:ascii="Times New Roman" w:eastAsia="Times New Roman" w:hAnsi="Times New Roman" w:cs="Times New Roman"/>
                <w:color w:val="767676"/>
                <w:sz w:val="20"/>
                <w:szCs w:val="20"/>
                <w:lang w:eastAsia="ru-RU"/>
              </w:rPr>
              <w:t>переска-за</w:t>
            </w:r>
            <w:proofErr w:type="spellEnd"/>
            <w:r w:rsidRPr="005C0DE5">
              <w:rPr>
                <w:rFonts w:ascii="Times New Roman" w:eastAsia="Times New Roman" w:hAnsi="Times New Roman" w:cs="Times New Roman"/>
                <w:color w:val="767676"/>
                <w:sz w:val="20"/>
                <w:szCs w:val="20"/>
                <w:lang w:eastAsia="ru-RU"/>
              </w:rPr>
              <w:t xml:space="preserve">, участвовать в диалоге по произведению, выразительно читать фрагменты комедии, выражать свое отношение </w:t>
            </w:r>
            <w:proofErr w:type="gramStart"/>
            <w:r w:rsidRPr="005C0DE5">
              <w:rPr>
                <w:rFonts w:ascii="Times New Roman" w:eastAsia="Times New Roman" w:hAnsi="Times New Roman" w:cs="Times New Roman"/>
                <w:color w:val="767676"/>
                <w:sz w:val="20"/>
                <w:szCs w:val="20"/>
                <w:lang w:eastAsia="ru-RU"/>
              </w:rPr>
              <w:t>к</w:t>
            </w:r>
            <w:proofErr w:type="gramEnd"/>
            <w:r w:rsidRPr="005C0DE5">
              <w:rPr>
                <w:rFonts w:ascii="Times New Roman" w:eastAsia="Times New Roman" w:hAnsi="Times New Roman" w:cs="Times New Roman"/>
                <w:color w:val="767676"/>
                <w:sz w:val="20"/>
                <w:szCs w:val="20"/>
                <w:lang w:eastAsia="ru-RU"/>
              </w:rPr>
              <w:t xml:space="preserve"> прочитанному</w:t>
            </w: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lastRenderedPageBreak/>
              <w:t>Комбинированный урок</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Лекция, беседа, работа с книгой, демонстрация</w:t>
            </w: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Цитатный план</w:t>
            </w: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Уметь составлять цитатный план</w:t>
            </w: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Цитатный план</w:t>
            </w:r>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center"/>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13нед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lastRenderedPageBreak/>
              <w:t>27</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«Ревизор»: ІІІ действие. Семейство городничего.</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Совершенствовать умение анализировать драматическое произведение, продолжить работу по анализу комедии; работать над выразительным чтением по ролям</w:t>
            </w: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Комбинированный урок</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Совместная деятельность учащихся, пересказ, чтение по ролям</w:t>
            </w: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Тест</w:t>
            </w: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давать характеристику герою</w:t>
            </w: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Записи в тетради,</w:t>
            </w:r>
          </w:p>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иллюстрация города</w:t>
            </w:r>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center"/>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13нед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28</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«Ревизор»: ІV действие. Разоблачение пороков</w:t>
            </w:r>
          </w:p>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чиновничества.</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Сформулировать «своевременные мысли» и вопросы о связи деятельности чиновников и благополучной жизни города, побудить учеников к самостоятельному анализу образов чиновников в комедии Гоголя и </w:t>
            </w:r>
            <w:proofErr w:type="spellStart"/>
            <w:proofErr w:type="gramStart"/>
            <w:r w:rsidRPr="005C0DE5">
              <w:rPr>
                <w:rFonts w:ascii="Times New Roman" w:eastAsia="Times New Roman" w:hAnsi="Times New Roman" w:cs="Times New Roman"/>
                <w:color w:val="767676"/>
                <w:sz w:val="20"/>
                <w:szCs w:val="20"/>
                <w:lang w:eastAsia="ru-RU"/>
              </w:rPr>
              <w:t>вниматель-ному</w:t>
            </w:r>
            <w:proofErr w:type="spellEnd"/>
            <w:proofErr w:type="gramEnd"/>
            <w:r w:rsidRPr="005C0DE5">
              <w:rPr>
                <w:rFonts w:ascii="Times New Roman" w:eastAsia="Times New Roman" w:hAnsi="Times New Roman" w:cs="Times New Roman"/>
                <w:color w:val="767676"/>
                <w:sz w:val="20"/>
                <w:szCs w:val="20"/>
                <w:lang w:eastAsia="ru-RU"/>
              </w:rPr>
              <w:t xml:space="preserve"> прочтению деталей гоголевского произведения; учить строить письменные и устные высказывания в связи с изучением произведения</w:t>
            </w: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Комбинированный урок</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Беседа, работа с книгой, чтение по ролям, тест</w:t>
            </w: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Монолог одного из героев наизусть</w:t>
            </w: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Уметь строить рассуждения на нравственно-этические темы</w:t>
            </w: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Таблица по чиновникам</w:t>
            </w:r>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center"/>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14нед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lastRenderedPageBreak/>
              <w:t>29</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«Ревизор»: V действие. </w:t>
            </w:r>
            <w:proofErr w:type="gramStart"/>
            <w:r w:rsidRPr="005C0DE5">
              <w:rPr>
                <w:rFonts w:ascii="Times New Roman" w:eastAsia="Times New Roman" w:hAnsi="Times New Roman" w:cs="Times New Roman"/>
                <w:color w:val="767676"/>
                <w:sz w:val="20"/>
                <w:szCs w:val="20"/>
                <w:lang w:eastAsia="ru-RU"/>
              </w:rPr>
              <w:t>Хлестаковщина</w:t>
            </w:r>
            <w:proofErr w:type="gramEnd"/>
            <w:r w:rsidRPr="005C0DE5">
              <w:rPr>
                <w:rFonts w:ascii="Times New Roman" w:eastAsia="Times New Roman" w:hAnsi="Times New Roman" w:cs="Times New Roman"/>
                <w:color w:val="767676"/>
                <w:sz w:val="20"/>
                <w:szCs w:val="20"/>
                <w:lang w:eastAsia="ru-RU"/>
              </w:rPr>
              <w:t xml:space="preserve"> как общественное явление.</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Завершить чтение комедии, показав новизну финала (немой сцены), отметить, как своеобразие действия пьесы «от начала до конца, вытекает их характеров», критика о пьесе Гоголя; учить строить письменные и устные высказывания по произведению</w:t>
            </w: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Комбинированный урок</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Проблемные задания, чтение по ролям, совместная деятельность, характеристика героев, мини-сочинение</w:t>
            </w: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Уметь выражать свое отношение </w:t>
            </w:r>
            <w:proofErr w:type="gramStart"/>
            <w:r w:rsidRPr="005C0DE5">
              <w:rPr>
                <w:rFonts w:ascii="Times New Roman" w:eastAsia="Times New Roman" w:hAnsi="Times New Roman" w:cs="Times New Roman"/>
                <w:color w:val="767676"/>
                <w:sz w:val="20"/>
                <w:szCs w:val="20"/>
                <w:lang w:eastAsia="ru-RU"/>
              </w:rPr>
              <w:t>к</w:t>
            </w:r>
            <w:proofErr w:type="gramEnd"/>
            <w:r w:rsidRPr="005C0DE5">
              <w:rPr>
                <w:rFonts w:ascii="Times New Roman" w:eastAsia="Times New Roman" w:hAnsi="Times New Roman" w:cs="Times New Roman"/>
                <w:color w:val="767676"/>
                <w:sz w:val="20"/>
                <w:szCs w:val="20"/>
                <w:lang w:eastAsia="ru-RU"/>
              </w:rPr>
              <w:t xml:space="preserve"> прочитанному участвовать в диалоге по прочитанному произведению</w:t>
            </w: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Выводы в тетради</w:t>
            </w:r>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center"/>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14нед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30</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Н.В.Гоголь «Шинель». Образ «маленького человека».</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Продолжить разговор на тему образ «маленького человека» в литературе, мечта и реальность в повести</w:t>
            </w: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Урок внеклассного чтения, комбинированный</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Тезисы из критических статей, работа с иллюстрациями, аналитическая беседа</w:t>
            </w: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Уметь самостоятельно делать выводы</w:t>
            </w: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Творческая работа</w:t>
            </w:r>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center"/>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15нед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31</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E65727">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Анализ произведениям Гоголя. Тест.</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Выявить степень усвоения основных положений текста произведения и </w:t>
            </w:r>
            <w:proofErr w:type="spellStart"/>
            <w:r w:rsidRPr="005C0DE5">
              <w:rPr>
                <w:rFonts w:ascii="Times New Roman" w:eastAsia="Times New Roman" w:hAnsi="Times New Roman" w:cs="Times New Roman"/>
                <w:color w:val="767676"/>
                <w:sz w:val="20"/>
                <w:szCs w:val="20"/>
                <w:lang w:eastAsia="ru-RU"/>
              </w:rPr>
              <w:t>проблемати-ки</w:t>
            </w:r>
            <w:proofErr w:type="spellEnd"/>
            <w:r w:rsidRPr="005C0DE5">
              <w:rPr>
                <w:rFonts w:ascii="Times New Roman" w:eastAsia="Times New Roman" w:hAnsi="Times New Roman" w:cs="Times New Roman"/>
                <w:color w:val="767676"/>
                <w:sz w:val="20"/>
                <w:szCs w:val="20"/>
                <w:lang w:eastAsia="ru-RU"/>
              </w:rPr>
              <w:t xml:space="preserve">, систематизировать и обобщить изученное; уметь правильно и быстро подбирать нужный вариант ответа, обобщать изученное по характерам героев, выражать свое отношение к </w:t>
            </w:r>
            <w:proofErr w:type="gramStart"/>
            <w:r w:rsidRPr="005C0DE5">
              <w:rPr>
                <w:rFonts w:ascii="Times New Roman" w:eastAsia="Times New Roman" w:hAnsi="Times New Roman" w:cs="Times New Roman"/>
                <w:color w:val="767676"/>
                <w:sz w:val="20"/>
                <w:szCs w:val="20"/>
                <w:lang w:eastAsia="ru-RU"/>
              </w:rPr>
              <w:t>прочитанному</w:t>
            </w:r>
            <w:proofErr w:type="gramEnd"/>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Урок проверки ЗУН, комбинированный</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Проблемные задания, аналитическая беседа, выступления учащихся</w:t>
            </w: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Тест</w:t>
            </w: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Уметь давать </w:t>
            </w:r>
            <w:proofErr w:type="spellStart"/>
            <w:proofErr w:type="gramStart"/>
            <w:r w:rsidRPr="005C0DE5">
              <w:rPr>
                <w:rFonts w:ascii="Times New Roman" w:eastAsia="Times New Roman" w:hAnsi="Times New Roman" w:cs="Times New Roman"/>
                <w:color w:val="767676"/>
                <w:sz w:val="20"/>
                <w:szCs w:val="20"/>
                <w:lang w:eastAsia="ru-RU"/>
              </w:rPr>
              <w:t>аргументирован-ную</w:t>
            </w:r>
            <w:proofErr w:type="spellEnd"/>
            <w:proofErr w:type="gramEnd"/>
            <w:r w:rsidRPr="005C0DE5">
              <w:rPr>
                <w:rFonts w:ascii="Times New Roman" w:eastAsia="Times New Roman" w:hAnsi="Times New Roman" w:cs="Times New Roman"/>
                <w:color w:val="767676"/>
                <w:sz w:val="20"/>
                <w:szCs w:val="20"/>
                <w:lang w:eastAsia="ru-RU"/>
              </w:rPr>
              <w:t xml:space="preserve"> оценку</w:t>
            </w: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center"/>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15нед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32</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И.С.Тургенев</w:t>
            </w:r>
            <w:r w:rsidRPr="005C0DE5">
              <w:rPr>
                <w:rFonts w:ascii="Times New Roman" w:eastAsia="Times New Roman" w:hAnsi="Times New Roman" w:cs="Times New Roman"/>
                <w:color w:val="767676"/>
                <w:sz w:val="20"/>
                <w:szCs w:val="20"/>
                <w:lang w:eastAsia="ru-RU"/>
              </w:rPr>
              <w:t>. Любовь в жизни и творчестве писателя. «Ася».</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Расширить знания о личности и взглядах И.С.Тургенева, показать связь его творчества с историей, углубить понятие о русском национальном </w:t>
            </w:r>
            <w:r w:rsidRPr="005C0DE5">
              <w:rPr>
                <w:rFonts w:ascii="Times New Roman" w:eastAsia="Times New Roman" w:hAnsi="Times New Roman" w:cs="Times New Roman"/>
                <w:color w:val="767676"/>
                <w:sz w:val="20"/>
                <w:szCs w:val="20"/>
                <w:lang w:eastAsia="ru-RU"/>
              </w:rPr>
              <w:lastRenderedPageBreak/>
              <w:t>характере; продолжить работу с малой прозаической формой</w:t>
            </w: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lastRenderedPageBreak/>
              <w:t xml:space="preserve">Урок </w:t>
            </w:r>
            <w:proofErr w:type="spellStart"/>
            <w:proofErr w:type="gramStart"/>
            <w:r w:rsidRPr="005C0DE5">
              <w:rPr>
                <w:rFonts w:ascii="Times New Roman" w:eastAsia="Times New Roman" w:hAnsi="Times New Roman" w:cs="Times New Roman"/>
                <w:color w:val="767676"/>
                <w:sz w:val="20"/>
                <w:szCs w:val="20"/>
                <w:lang w:eastAsia="ru-RU"/>
              </w:rPr>
              <w:t>внеклас-сного</w:t>
            </w:r>
            <w:proofErr w:type="spellEnd"/>
            <w:proofErr w:type="gramEnd"/>
            <w:r w:rsidRPr="005C0DE5">
              <w:rPr>
                <w:rFonts w:ascii="Times New Roman" w:eastAsia="Times New Roman" w:hAnsi="Times New Roman" w:cs="Times New Roman"/>
                <w:color w:val="767676"/>
                <w:sz w:val="20"/>
                <w:szCs w:val="20"/>
                <w:lang w:eastAsia="ru-RU"/>
              </w:rPr>
              <w:t xml:space="preserve"> чтения, комбинированный.</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Урок внеклассного чтения</w:t>
            </w: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Уметь анализировать речь героев, цитировать текст, подтверждая свои мысли </w:t>
            </w:r>
            <w:proofErr w:type="gramStart"/>
            <w:r w:rsidRPr="005C0DE5">
              <w:rPr>
                <w:rFonts w:ascii="Times New Roman" w:eastAsia="Times New Roman" w:hAnsi="Times New Roman" w:cs="Times New Roman"/>
                <w:color w:val="767676"/>
                <w:sz w:val="20"/>
                <w:szCs w:val="20"/>
                <w:lang w:eastAsia="ru-RU"/>
              </w:rPr>
              <w:t>владеть различными видами пересказа выражать</w:t>
            </w:r>
            <w:proofErr w:type="gramEnd"/>
            <w:r w:rsidRPr="005C0DE5">
              <w:rPr>
                <w:rFonts w:ascii="Times New Roman" w:eastAsia="Times New Roman" w:hAnsi="Times New Roman" w:cs="Times New Roman"/>
                <w:color w:val="767676"/>
                <w:sz w:val="20"/>
                <w:szCs w:val="20"/>
                <w:lang w:eastAsia="ru-RU"/>
              </w:rPr>
              <w:t xml:space="preserve"> свое отношение к </w:t>
            </w:r>
            <w:r w:rsidRPr="005C0DE5">
              <w:rPr>
                <w:rFonts w:ascii="Times New Roman" w:eastAsia="Times New Roman" w:hAnsi="Times New Roman" w:cs="Times New Roman"/>
                <w:color w:val="767676"/>
                <w:sz w:val="20"/>
                <w:szCs w:val="20"/>
                <w:lang w:eastAsia="ru-RU"/>
              </w:rPr>
              <w:lastRenderedPageBreak/>
              <w:t>поступкам героев</w:t>
            </w: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lastRenderedPageBreak/>
              <w:t>Пересказ</w:t>
            </w:r>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center"/>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16нед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lastRenderedPageBreak/>
              <w:t>33-</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roofErr w:type="spellStart"/>
            <w:r w:rsidRPr="005C0DE5">
              <w:rPr>
                <w:rFonts w:ascii="Times New Roman" w:eastAsia="Times New Roman" w:hAnsi="Times New Roman" w:cs="Times New Roman"/>
                <w:b/>
                <w:bCs/>
                <w:color w:val="767676"/>
                <w:sz w:val="20"/>
                <w:szCs w:val="20"/>
                <w:lang w:eastAsia="ru-RU"/>
              </w:rPr>
              <w:t>М.Е.Салтыков-Щедрин</w:t>
            </w:r>
            <w:proofErr w:type="spellEnd"/>
            <w:r w:rsidRPr="005C0DE5">
              <w:rPr>
                <w:rFonts w:ascii="Times New Roman" w:eastAsia="Times New Roman" w:hAnsi="Times New Roman" w:cs="Times New Roman"/>
                <w:color w:val="767676"/>
                <w:sz w:val="20"/>
                <w:szCs w:val="20"/>
                <w:lang w:eastAsia="ru-RU"/>
              </w:rPr>
              <w:t xml:space="preserve">: писатель, редактор, издатель. «История одного города». Художественно - политическая сатира на </w:t>
            </w:r>
            <w:proofErr w:type="gramStart"/>
            <w:r w:rsidRPr="005C0DE5">
              <w:rPr>
                <w:rFonts w:ascii="Times New Roman" w:eastAsia="Times New Roman" w:hAnsi="Times New Roman" w:cs="Times New Roman"/>
                <w:color w:val="767676"/>
                <w:sz w:val="20"/>
                <w:szCs w:val="20"/>
                <w:lang w:eastAsia="ru-RU"/>
              </w:rPr>
              <w:t>общественные</w:t>
            </w:r>
            <w:proofErr w:type="gramEnd"/>
            <w:r w:rsidRPr="005C0DE5">
              <w:rPr>
                <w:rFonts w:ascii="Times New Roman" w:eastAsia="Times New Roman" w:hAnsi="Times New Roman" w:cs="Times New Roman"/>
                <w:color w:val="767676"/>
                <w:sz w:val="20"/>
                <w:szCs w:val="20"/>
                <w:lang w:eastAsia="ru-RU"/>
              </w:rPr>
              <w:t xml:space="preserve"> </w:t>
            </w:r>
            <w:proofErr w:type="spellStart"/>
            <w:r w:rsidRPr="005C0DE5">
              <w:rPr>
                <w:rFonts w:ascii="Times New Roman" w:eastAsia="Times New Roman" w:hAnsi="Times New Roman" w:cs="Times New Roman"/>
                <w:color w:val="767676"/>
                <w:sz w:val="20"/>
                <w:szCs w:val="20"/>
                <w:lang w:eastAsia="ru-RU"/>
              </w:rPr>
              <w:t>по-рядки</w:t>
            </w:r>
            <w:proofErr w:type="spellEnd"/>
            <w:r w:rsidRPr="005C0DE5">
              <w:rPr>
                <w:rFonts w:ascii="Times New Roman" w:eastAsia="Times New Roman" w:hAnsi="Times New Roman" w:cs="Times New Roman"/>
                <w:color w:val="767676"/>
                <w:sz w:val="20"/>
                <w:szCs w:val="20"/>
                <w:lang w:eastAsia="ru-RU"/>
              </w:rPr>
              <w:t>.</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Вспомнить основные страницы жизни и </w:t>
            </w:r>
            <w:proofErr w:type="spellStart"/>
            <w:r w:rsidRPr="005C0DE5">
              <w:rPr>
                <w:rFonts w:ascii="Times New Roman" w:eastAsia="Times New Roman" w:hAnsi="Times New Roman" w:cs="Times New Roman"/>
                <w:color w:val="767676"/>
                <w:sz w:val="20"/>
                <w:szCs w:val="20"/>
                <w:lang w:eastAsia="ru-RU"/>
              </w:rPr>
              <w:t>творчест-ва</w:t>
            </w:r>
            <w:proofErr w:type="spellEnd"/>
            <w:r w:rsidRPr="005C0DE5">
              <w:rPr>
                <w:rFonts w:ascii="Times New Roman" w:eastAsia="Times New Roman" w:hAnsi="Times New Roman" w:cs="Times New Roman"/>
                <w:color w:val="767676"/>
                <w:sz w:val="20"/>
                <w:szCs w:val="20"/>
                <w:lang w:eastAsia="ru-RU"/>
              </w:rPr>
              <w:t xml:space="preserve"> писателя, сформулировать свое собственное, личное отношение </w:t>
            </w:r>
            <w:proofErr w:type="gramStart"/>
            <w:r w:rsidRPr="005C0DE5">
              <w:rPr>
                <w:rFonts w:ascii="Times New Roman" w:eastAsia="Times New Roman" w:hAnsi="Times New Roman" w:cs="Times New Roman"/>
                <w:color w:val="767676"/>
                <w:sz w:val="20"/>
                <w:szCs w:val="20"/>
                <w:lang w:eastAsia="ru-RU"/>
              </w:rPr>
              <w:t>к</w:t>
            </w:r>
            <w:proofErr w:type="gramEnd"/>
            <w:r w:rsidRPr="005C0DE5">
              <w:rPr>
                <w:rFonts w:ascii="Times New Roman" w:eastAsia="Times New Roman" w:hAnsi="Times New Roman" w:cs="Times New Roman"/>
                <w:color w:val="767676"/>
                <w:sz w:val="20"/>
                <w:szCs w:val="20"/>
                <w:lang w:eastAsia="ru-RU"/>
              </w:rPr>
              <w:t xml:space="preserve"> его </w:t>
            </w:r>
            <w:proofErr w:type="spellStart"/>
            <w:r w:rsidRPr="005C0DE5">
              <w:rPr>
                <w:rFonts w:ascii="Times New Roman" w:eastAsia="Times New Roman" w:hAnsi="Times New Roman" w:cs="Times New Roman"/>
                <w:color w:val="767676"/>
                <w:sz w:val="20"/>
                <w:szCs w:val="20"/>
                <w:lang w:eastAsia="ru-RU"/>
              </w:rPr>
              <w:t>произведе-ниям</w:t>
            </w:r>
            <w:proofErr w:type="spellEnd"/>
            <w:r w:rsidRPr="005C0DE5">
              <w:rPr>
                <w:rFonts w:ascii="Times New Roman" w:eastAsia="Times New Roman" w:hAnsi="Times New Roman" w:cs="Times New Roman"/>
                <w:color w:val="767676"/>
                <w:sz w:val="20"/>
                <w:szCs w:val="20"/>
                <w:lang w:eastAsia="ru-RU"/>
              </w:rPr>
              <w:t xml:space="preserve">; познакомить с </w:t>
            </w:r>
            <w:proofErr w:type="spellStart"/>
            <w:r w:rsidRPr="005C0DE5">
              <w:rPr>
                <w:rFonts w:ascii="Times New Roman" w:eastAsia="Times New Roman" w:hAnsi="Times New Roman" w:cs="Times New Roman"/>
                <w:color w:val="767676"/>
                <w:sz w:val="20"/>
                <w:szCs w:val="20"/>
                <w:lang w:eastAsia="ru-RU"/>
              </w:rPr>
              <w:t>художественно-политичес-кой</w:t>
            </w:r>
            <w:proofErr w:type="spellEnd"/>
            <w:r w:rsidRPr="005C0DE5">
              <w:rPr>
                <w:rFonts w:ascii="Times New Roman" w:eastAsia="Times New Roman" w:hAnsi="Times New Roman" w:cs="Times New Roman"/>
                <w:color w:val="767676"/>
                <w:sz w:val="20"/>
                <w:szCs w:val="20"/>
                <w:lang w:eastAsia="ru-RU"/>
              </w:rPr>
              <w:t xml:space="preserve"> сатирой писателя; отметить иронию писателя – гражданина, бичующего основанный на бесправии народа строй</w:t>
            </w: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Комбинированный урок</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лекция, работа с учебником, сообщения учащихся</w:t>
            </w: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Уметь самостоятельно работать участвовать в диалоге по прочитанному произведению</w:t>
            </w: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Выразитель</w:t>
            </w:r>
          </w:p>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roofErr w:type="spellStart"/>
            <w:r w:rsidRPr="005C0DE5">
              <w:rPr>
                <w:rFonts w:ascii="Times New Roman" w:eastAsia="Times New Roman" w:hAnsi="Times New Roman" w:cs="Times New Roman"/>
                <w:color w:val="767676"/>
                <w:sz w:val="20"/>
                <w:szCs w:val="20"/>
                <w:lang w:eastAsia="ru-RU"/>
              </w:rPr>
              <w:t>ное</w:t>
            </w:r>
            <w:proofErr w:type="spellEnd"/>
            <w:r w:rsidRPr="005C0DE5">
              <w:rPr>
                <w:rFonts w:ascii="Times New Roman" w:eastAsia="Times New Roman" w:hAnsi="Times New Roman" w:cs="Times New Roman"/>
                <w:color w:val="767676"/>
                <w:sz w:val="20"/>
                <w:szCs w:val="20"/>
                <w:lang w:eastAsia="ru-RU"/>
              </w:rPr>
              <w:t xml:space="preserve"> чтение</w:t>
            </w:r>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center"/>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16нед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35</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Н.С.Лесков</w:t>
            </w:r>
            <w:r w:rsidRPr="005C0DE5">
              <w:rPr>
                <w:rFonts w:ascii="Times New Roman" w:eastAsia="Times New Roman" w:hAnsi="Times New Roman" w:cs="Times New Roman"/>
                <w:color w:val="767676"/>
                <w:sz w:val="20"/>
                <w:szCs w:val="20"/>
                <w:lang w:eastAsia="ru-RU"/>
              </w:rPr>
              <w:t>. Нравственные проблемы рассказа «Старый гений».</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Продолжить тему «Сатира на чиновничество», познакомить с рассказом Лескова «Старый гений; отметить отношение Лескова к России</w:t>
            </w: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Комбинированный урок</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Проверочная работа, беседа по вопросам</w:t>
            </w: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владеть различными видами пересказа</w:t>
            </w: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Рассказ о Толстом</w:t>
            </w:r>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left"/>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17нед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36</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Л.Н.Толстой</w:t>
            </w:r>
            <w:r w:rsidRPr="005C0DE5">
              <w:rPr>
                <w:rFonts w:ascii="Times New Roman" w:eastAsia="Times New Roman" w:hAnsi="Times New Roman" w:cs="Times New Roman"/>
                <w:color w:val="767676"/>
                <w:sz w:val="20"/>
                <w:szCs w:val="20"/>
                <w:lang w:eastAsia="ru-RU"/>
              </w:rPr>
              <w:t>: страницы биографии. Рассказ «После бала». Художественные особенности рассказа.</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roofErr w:type="gramStart"/>
            <w:r w:rsidRPr="005C0DE5">
              <w:rPr>
                <w:rFonts w:ascii="Times New Roman" w:eastAsia="Times New Roman" w:hAnsi="Times New Roman" w:cs="Times New Roman"/>
                <w:color w:val="767676"/>
                <w:sz w:val="20"/>
                <w:szCs w:val="20"/>
                <w:lang w:eastAsia="ru-RU"/>
              </w:rPr>
              <w:t xml:space="preserve">Д </w:t>
            </w:r>
            <w:proofErr w:type="spellStart"/>
            <w:r w:rsidRPr="005C0DE5">
              <w:rPr>
                <w:rFonts w:ascii="Times New Roman" w:eastAsia="Times New Roman" w:hAnsi="Times New Roman" w:cs="Times New Roman"/>
                <w:color w:val="767676"/>
                <w:sz w:val="20"/>
                <w:szCs w:val="20"/>
                <w:lang w:eastAsia="ru-RU"/>
              </w:rPr>
              <w:t>ать</w:t>
            </w:r>
            <w:proofErr w:type="spellEnd"/>
            <w:proofErr w:type="gramEnd"/>
            <w:r w:rsidRPr="005C0DE5">
              <w:rPr>
                <w:rFonts w:ascii="Times New Roman" w:eastAsia="Times New Roman" w:hAnsi="Times New Roman" w:cs="Times New Roman"/>
                <w:color w:val="767676"/>
                <w:sz w:val="20"/>
                <w:szCs w:val="20"/>
                <w:lang w:eastAsia="ru-RU"/>
              </w:rPr>
              <w:t xml:space="preserve"> представление о личности и творчестве писателя; показать особенности композиции рассказа «После бала»</w:t>
            </w: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Комбинированный урок</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Работа с книгой, беседа по вопросам, письменная работа на выбор</w:t>
            </w: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Письменная работа</w:t>
            </w: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Уметь самостоятельно делать выводы</w:t>
            </w:r>
            <w:proofErr w:type="gramStart"/>
            <w:r w:rsidRPr="005C0DE5">
              <w:rPr>
                <w:rFonts w:ascii="Times New Roman" w:eastAsia="Times New Roman" w:hAnsi="Times New Roman" w:cs="Times New Roman"/>
                <w:color w:val="767676"/>
                <w:sz w:val="20"/>
                <w:szCs w:val="20"/>
                <w:lang w:eastAsia="ru-RU"/>
              </w:rPr>
              <w:t xml:space="preserve"> У</w:t>
            </w:r>
            <w:proofErr w:type="gramEnd"/>
            <w:r w:rsidRPr="005C0DE5">
              <w:rPr>
                <w:rFonts w:ascii="Times New Roman" w:eastAsia="Times New Roman" w:hAnsi="Times New Roman" w:cs="Times New Roman"/>
                <w:color w:val="767676"/>
                <w:sz w:val="20"/>
                <w:szCs w:val="20"/>
                <w:lang w:eastAsia="ru-RU"/>
              </w:rPr>
              <w:t>меть выражать свое отношение к прочитанному участвовать в диалоге по прочитанному произведению</w:t>
            </w: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Закончить работу</w:t>
            </w:r>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left"/>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18нед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37</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Проблема самовоспитания, нравственной ответственности каждого за жизнь всех людей в рассказе </w:t>
            </w:r>
            <w:r w:rsidRPr="005C0DE5">
              <w:rPr>
                <w:rFonts w:ascii="Times New Roman" w:eastAsia="Times New Roman" w:hAnsi="Times New Roman" w:cs="Times New Roman"/>
                <w:color w:val="767676"/>
                <w:sz w:val="20"/>
                <w:szCs w:val="20"/>
                <w:lang w:eastAsia="ru-RU"/>
              </w:rPr>
              <w:lastRenderedPageBreak/>
              <w:t>«После бала».</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lastRenderedPageBreak/>
              <w:t xml:space="preserve">Отметить художественные особенности рассказа; подчеркнуть особую роль образа </w:t>
            </w:r>
            <w:r w:rsidRPr="005C0DE5">
              <w:rPr>
                <w:rFonts w:ascii="Times New Roman" w:eastAsia="Times New Roman" w:hAnsi="Times New Roman" w:cs="Times New Roman"/>
                <w:color w:val="767676"/>
                <w:sz w:val="20"/>
                <w:szCs w:val="20"/>
                <w:lang w:eastAsia="ru-RU"/>
              </w:rPr>
              <w:lastRenderedPageBreak/>
              <w:t>повествователя-рассказчика; совершенствовать навык анализа прозаических произведений, учить умению видеть авторскую позицию и позицию рассказчика</w:t>
            </w: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lastRenderedPageBreak/>
              <w:t>Урок-практикум</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Работа с книгой, словарная работа, сообщение ученика, конспектирование</w:t>
            </w: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Наизусть стихотворение А.Фета или </w:t>
            </w:r>
            <w:proofErr w:type="spellStart"/>
            <w:r w:rsidRPr="005C0DE5">
              <w:rPr>
                <w:rFonts w:ascii="Times New Roman" w:eastAsia="Times New Roman" w:hAnsi="Times New Roman" w:cs="Times New Roman"/>
                <w:color w:val="767676"/>
                <w:sz w:val="20"/>
                <w:szCs w:val="20"/>
                <w:lang w:eastAsia="ru-RU"/>
              </w:rPr>
              <w:t>А.Майкова</w:t>
            </w:r>
            <w:proofErr w:type="spellEnd"/>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Уметь выразительно читать стихотворения</w:t>
            </w:r>
          </w:p>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Уметь воспринимать и анализировать </w:t>
            </w:r>
            <w:r w:rsidRPr="005C0DE5">
              <w:rPr>
                <w:rFonts w:ascii="Times New Roman" w:eastAsia="Times New Roman" w:hAnsi="Times New Roman" w:cs="Times New Roman"/>
                <w:color w:val="767676"/>
                <w:sz w:val="20"/>
                <w:szCs w:val="20"/>
                <w:lang w:eastAsia="ru-RU"/>
              </w:rPr>
              <w:lastRenderedPageBreak/>
              <w:t>поэтический текст</w:t>
            </w: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lastRenderedPageBreak/>
              <w:t xml:space="preserve">Анализ </w:t>
            </w:r>
            <w:proofErr w:type="spellStart"/>
            <w:r w:rsidRPr="005C0DE5">
              <w:rPr>
                <w:rFonts w:ascii="Times New Roman" w:eastAsia="Times New Roman" w:hAnsi="Times New Roman" w:cs="Times New Roman"/>
                <w:color w:val="767676"/>
                <w:sz w:val="20"/>
                <w:szCs w:val="20"/>
                <w:lang w:eastAsia="ru-RU"/>
              </w:rPr>
              <w:t>стихотворе</w:t>
            </w:r>
            <w:proofErr w:type="spellEnd"/>
          </w:p>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roofErr w:type="spellStart"/>
            <w:r w:rsidRPr="005C0DE5">
              <w:rPr>
                <w:rFonts w:ascii="Times New Roman" w:eastAsia="Times New Roman" w:hAnsi="Times New Roman" w:cs="Times New Roman"/>
                <w:color w:val="767676"/>
                <w:sz w:val="20"/>
                <w:szCs w:val="20"/>
                <w:lang w:eastAsia="ru-RU"/>
              </w:rPr>
              <w:t>ний</w:t>
            </w:r>
            <w:proofErr w:type="spellEnd"/>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left"/>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18нед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lastRenderedPageBreak/>
              <w:t>38</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Поэзия родной природы</w:t>
            </w:r>
            <w:r w:rsidRPr="005C0DE5">
              <w:rPr>
                <w:rFonts w:ascii="Times New Roman" w:eastAsia="Times New Roman" w:hAnsi="Times New Roman" w:cs="Times New Roman"/>
                <w:color w:val="767676"/>
                <w:sz w:val="20"/>
                <w:szCs w:val="20"/>
                <w:lang w:eastAsia="ru-RU"/>
              </w:rPr>
              <w:t xml:space="preserve"> в творчестве Пушкина, Лермонтова, Фета, Тютчева, </w:t>
            </w:r>
            <w:proofErr w:type="spellStart"/>
            <w:r w:rsidRPr="005C0DE5">
              <w:rPr>
                <w:rFonts w:ascii="Times New Roman" w:eastAsia="Times New Roman" w:hAnsi="Times New Roman" w:cs="Times New Roman"/>
                <w:color w:val="767676"/>
                <w:sz w:val="20"/>
                <w:szCs w:val="20"/>
                <w:lang w:eastAsia="ru-RU"/>
              </w:rPr>
              <w:t>Майкова</w:t>
            </w:r>
            <w:proofErr w:type="spellEnd"/>
            <w:r w:rsidRPr="005C0DE5">
              <w:rPr>
                <w:rFonts w:ascii="Times New Roman" w:eastAsia="Times New Roman" w:hAnsi="Times New Roman" w:cs="Times New Roman"/>
                <w:color w:val="767676"/>
                <w:sz w:val="20"/>
                <w:szCs w:val="20"/>
                <w:lang w:eastAsia="ru-RU"/>
              </w:rPr>
              <w:t>.</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Учить умениям </w:t>
            </w:r>
            <w:proofErr w:type="spellStart"/>
            <w:proofErr w:type="gramStart"/>
            <w:r w:rsidRPr="005C0DE5">
              <w:rPr>
                <w:rFonts w:ascii="Times New Roman" w:eastAsia="Times New Roman" w:hAnsi="Times New Roman" w:cs="Times New Roman"/>
                <w:color w:val="767676"/>
                <w:sz w:val="20"/>
                <w:szCs w:val="20"/>
                <w:lang w:eastAsia="ru-RU"/>
              </w:rPr>
              <w:t>выразитель-но</w:t>
            </w:r>
            <w:proofErr w:type="spellEnd"/>
            <w:proofErr w:type="gramEnd"/>
            <w:r w:rsidRPr="005C0DE5">
              <w:rPr>
                <w:rFonts w:ascii="Times New Roman" w:eastAsia="Times New Roman" w:hAnsi="Times New Roman" w:cs="Times New Roman"/>
                <w:color w:val="767676"/>
                <w:sz w:val="20"/>
                <w:szCs w:val="20"/>
                <w:lang w:eastAsia="ru-RU"/>
              </w:rPr>
              <w:t xml:space="preserve"> читать стихотворение, видеть роль выразительных средств в раскрытии идеи стихотворения, строить письменное высказывание – анализ поэтического текста</w:t>
            </w: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Комбинированный урок</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Урок внеклассного чтения</w:t>
            </w: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Уметь анализировать эпическое произведение</w:t>
            </w: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Ответить на вопросы</w:t>
            </w:r>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left"/>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19нед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39</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А.П.Чехов</w:t>
            </w:r>
            <w:r w:rsidRPr="005C0DE5">
              <w:rPr>
                <w:rFonts w:ascii="Times New Roman" w:eastAsia="Times New Roman" w:hAnsi="Times New Roman" w:cs="Times New Roman"/>
                <w:color w:val="767676"/>
                <w:sz w:val="20"/>
                <w:szCs w:val="20"/>
                <w:lang w:eastAsia="ru-RU"/>
              </w:rPr>
              <w:t>. Рассказ «О любви» как история об упущенном счастье. Психологизм рассказа.</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Вспомнить основные события жизни писателя, отметить, что запомнилось больше всего, что </w:t>
            </w:r>
            <w:proofErr w:type="spellStart"/>
            <w:r w:rsidRPr="005C0DE5">
              <w:rPr>
                <w:rFonts w:ascii="Times New Roman" w:eastAsia="Times New Roman" w:hAnsi="Times New Roman" w:cs="Times New Roman"/>
                <w:color w:val="767676"/>
                <w:sz w:val="20"/>
                <w:szCs w:val="20"/>
                <w:lang w:eastAsia="ru-RU"/>
              </w:rPr>
              <w:t>показа-лось</w:t>
            </w:r>
            <w:proofErr w:type="spellEnd"/>
            <w:r w:rsidRPr="005C0DE5">
              <w:rPr>
                <w:rFonts w:ascii="Times New Roman" w:eastAsia="Times New Roman" w:hAnsi="Times New Roman" w:cs="Times New Roman"/>
                <w:color w:val="767676"/>
                <w:sz w:val="20"/>
                <w:szCs w:val="20"/>
                <w:lang w:eastAsia="ru-RU"/>
              </w:rPr>
              <w:t xml:space="preserve"> особенно </w:t>
            </w:r>
            <w:proofErr w:type="gramStart"/>
            <w:r w:rsidRPr="005C0DE5">
              <w:rPr>
                <w:rFonts w:ascii="Times New Roman" w:eastAsia="Times New Roman" w:hAnsi="Times New Roman" w:cs="Times New Roman"/>
                <w:color w:val="767676"/>
                <w:sz w:val="20"/>
                <w:szCs w:val="20"/>
                <w:lang w:eastAsia="ru-RU"/>
              </w:rPr>
              <w:t>важным</w:t>
            </w:r>
            <w:proofErr w:type="gramEnd"/>
            <w:r w:rsidRPr="005C0DE5">
              <w:rPr>
                <w:rFonts w:ascii="Times New Roman" w:eastAsia="Times New Roman" w:hAnsi="Times New Roman" w:cs="Times New Roman"/>
                <w:color w:val="767676"/>
                <w:sz w:val="20"/>
                <w:szCs w:val="20"/>
                <w:lang w:eastAsia="ru-RU"/>
              </w:rPr>
              <w:t>; рассмотреть вопрос, который волновал Чехова, - вопрос человеческой свободы; проанализировать рассказ «Человек в футляре».</w:t>
            </w: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Комбинированный урок</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Беседа по вопросам, сообщения учащихся, чтение по ролям</w:t>
            </w: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Уметь строить рассуждения на нравственно-этические темы</w:t>
            </w: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Реферат</w:t>
            </w:r>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center"/>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19нед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40</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И.А.Бунин</w:t>
            </w:r>
            <w:r w:rsidRPr="005C0DE5">
              <w:rPr>
                <w:rFonts w:ascii="Times New Roman" w:eastAsia="Times New Roman" w:hAnsi="Times New Roman" w:cs="Times New Roman"/>
                <w:color w:val="767676"/>
                <w:sz w:val="20"/>
                <w:szCs w:val="20"/>
                <w:lang w:eastAsia="ru-RU"/>
              </w:rPr>
              <w:t>. «Кавказ» - рассказ из цикла «Темные аллеи».</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Рассмотреть проблему отношений между мужчиной и женщиной, отметить, что любовь является своеобразной </w:t>
            </w:r>
            <w:r w:rsidRPr="005C0DE5">
              <w:rPr>
                <w:rFonts w:ascii="Times New Roman" w:eastAsia="Times New Roman" w:hAnsi="Times New Roman" w:cs="Times New Roman"/>
                <w:color w:val="767676"/>
                <w:sz w:val="20"/>
                <w:szCs w:val="20"/>
                <w:lang w:eastAsia="ru-RU"/>
              </w:rPr>
              <w:lastRenderedPageBreak/>
              <w:t xml:space="preserve">проверкой свободы человека </w:t>
            </w:r>
            <w:proofErr w:type="gramStart"/>
            <w:r w:rsidRPr="005C0DE5">
              <w:rPr>
                <w:rFonts w:ascii="Times New Roman" w:eastAsia="Times New Roman" w:hAnsi="Times New Roman" w:cs="Times New Roman"/>
                <w:color w:val="767676"/>
                <w:sz w:val="20"/>
                <w:szCs w:val="20"/>
                <w:lang w:eastAsia="ru-RU"/>
              </w:rPr>
              <w:t>от</w:t>
            </w:r>
            <w:proofErr w:type="gramEnd"/>
            <w:r w:rsidRPr="005C0DE5">
              <w:rPr>
                <w:rFonts w:ascii="Times New Roman" w:eastAsia="Times New Roman" w:hAnsi="Times New Roman" w:cs="Times New Roman"/>
                <w:color w:val="767676"/>
                <w:sz w:val="20"/>
                <w:szCs w:val="20"/>
                <w:lang w:eastAsia="ru-RU"/>
              </w:rPr>
              <w:t xml:space="preserve"> лжи перед самом собой</w:t>
            </w: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lastRenderedPageBreak/>
              <w:t>Комбинированный урок</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Сообщения учащихся, викторина</w:t>
            </w: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Уметь составлять конспект статьи учебника владеть различными видами пересказа</w:t>
            </w: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Придумать вопрос к рассказу</w:t>
            </w:r>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left"/>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20нед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lastRenderedPageBreak/>
              <w:t>41</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А.И.Куприн</w:t>
            </w:r>
            <w:r w:rsidRPr="005C0DE5">
              <w:rPr>
                <w:rFonts w:ascii="Times New Roman" w:eastAsia="Times New Roman" w:hAnsi="Times New Roman" w:cs="Times New Roman"/>
                <w:color w:val="767676"/>
                <w:sz w:val="20"/>
                <w:szCs w:val="20"/>
                <w:lang w:eastAsia="ru-RU"/>
              </w:rPr>
              <w:t>: страницы биографии. Рассказ «Куст сирени».</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Дать представление о нравственной окраске поступков каждого из героев рассказа; выявить своеобразие подхода писателя к теме любви</w:t>
            </w: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Урок </w:t>
            </w:r>
            <w:proofErr w:type="spellStart"/>
            <w:proofErr w:type="gramStart"/>
            <w:r w:rsidRPr="005C0DE5">
              <w:rPr>
                <w:rFonts w:ascii="Times New Roman" w:eastAsia="Times New Roman" w:hAnsi="Times New Roman" w:cs="Times New Roman"/>
                <w:color w:val="767676"/>
                <w:sz w:val="20"/>
                <w:szCs w:val="20"/>
                <w:lang w:eastAsia="ru-RU"/>
              </w:rPr>
              <w:t>внеклас-сного</w:t>
            </w:r>
            <w:proofErr w:type="spellEnd"/>
            <w:proofErr w:type="gramEnd"/>
            <w:r w:rsidRPr="005C0DE5">
              <w:rPr>
                <w:rFonts w:ascii="Times New Roman" w:eastAsia="Times New Roman" w:hAnsi="Times New Roman" w:cs="Times New Roman"/>
                <w:color w:val="767676"/>
                <w:sz w:val="20"/>
                <w:szCs w:val="20"/>
                <w:lang w:eastAsia="ru-RU"/>
              </w:rPr>
              <w:t xml:space="preserve"> чтения, комбинированный.</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Лекция, беседа, работа с книгой, демонстрация иллюстраций</w:t>
            </w: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Уметь анализировать художественный образ</w:t>
            </w:r>
            <w:proofErr w:type="gramStart"/>
            <w:r w:rsidRPr="005C0DE5">
              <w:rPr>
                <w:rFonts w:ascii="Times New Roman" w:eastAsia="Times New Roman" w:hAnsi="Times New Roman" w:cs="Times New Roman"/>
                <w:color w:val="767676"/>
                <w:sz w:val="20"/>
                <w:szCs w:val="20"/>
                <w:lang w:eastAsia="ru-RU"/>
              </w:rPr>
              <w:t xml:space="preserve"> У</w:t>
            </w:r>
            <w:proofErr w:type="gramEnd"/>
            <w:r w:rsidRPr="005C0DE5">
              <w:rPr>
                <w:rFonts w:ascii="Times New Roman" w:eastAsia="Times New Roman" w:hAnsi="Times New Roman" w:cs="Times New Roman"/>
                <w:color w:val="767676"/>
                <w:sz w:val="20"/>
                <w:szCs w:val="20"/>
                <w:lang w:eastAsia="ru-RU"/>
              </w:rPr>
              <w:t>меть выражать свое отношение к прочитанному выражать свое отношение к поступкам героев</w:t>
            </w: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left"/>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20нед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42</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М.Горький</w:t>
            </w:r>
            <w:r w:rsidRPr="005C0DE5">
              <w:rPr>
                <w:rFonts w:ascii="Times New Roman" w:eastAsia="Times New Roman" w:hAnsi="Times New Roman" w:cs="Times New Roman"/>
                <w:color w:val="767676"/>
                <w:sz w:val="20"/>
                <w:szCs w:val="20"/>
                <w:lang w:eastAsia="ru-RU"/>
              </w:rPr>
              <w:t>: страницы</w:t>
            </w:r>
          </w:p>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биографии. Рассказ «</w:t>
            </w:r>
            <w:proofErr w:type="spellStart"/>
            <w:r w:rsidRPr="005C0DE5">
              <w:rPr>
                <w:rFonts w:ascii="Times New Roman" w:eastAsia="Times New Roman" w:hAnsi="Times New Roman" w:cs="Times New Roman"/>
                <w:color w:val="767676"/>
                <w:sz w:val="20"/>
                <w:szCs w:val="20"/>
                <w:lang w:eastAsia="ru-RU"/>
              </w:rPr>
              <w:t>Челкаш</w:t>
            </w:r>
            <w:proofErr w:type="spellEnd"/>
            <w:r w:rsidRPr="005C0DE5">
              <w:rPr>
                <w:rFonts w:ascii="Times New Roman" w:eastAsia="Times New Roman" w:hAnsi="Times New Roman" w:cs="Times New Roman"/>
                <w:color w:val="767676"/>
                <w:sz w:val="20"/>
                <w:szCs w:val="20"/>
                <w:lang w:eastAsia="ru-RU"/>
              </w:rPr>
              <w:t>».</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Знать основные факты жизни и творчества М.Горького, начать работу над рассказом, дать представление о причинах проявления интереса писателя к людям, опустившимся на дно жизни; рассказать об истории создания рассказа</w:t>
            </w: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Урок </w:t>
            </w:r>
            <w:proofErr w:type="spellStart"/>
            <w:proofErr w:type="gramStart"/>
            <w:r w:rsidRPr="005C0DE5">
              <w:rPr>
                <w:rFonts w:ascii="Times New Roman" w:eastAsia="Times New Roman" w:hAnsi="Times New Roman" w:cs="Times New Roman"/>
                <w:color w:val="767676"/>
                <w:sz w:val="20"/>
                <w:szCs w:val="20"/>
                <w:lang w:eastAsia="ru-RU"/>
              </w:rPr>
              <w:t>внеклас-сного</w:t>
            </w:r>
            <w:proofErr w:type="spellEnd"/>
            <w:proofErr w:type="gramEnd"/>
            <w:r w:rsidRPr="005C0DE5">
              <w:rPr>
                <w:rFonts w:ascii="Times New Roman" w:eastAsia="Times New Roman" w:hAnsi="Times New Roman" w:cs="Times New Roman"/>
                <w:color w:val="767676"/>
                <w:sz w:val="20"/>
                <w:szCs w:val="20"/>
                <w:lang w:eastAsia="ru-RU"/>
              </w:rPr>
              <w:t xml:space="preserve"> чтения, </w:t>
            </w:r>
            <w:proofErr w:type="spellStart"/>
            <w:r w:rsidRPr="005C0DE5">
              <w:rPr>
                <w:rFonts w:ascii="Times New Roman" w:eastAsia="Times New Roman" w:hAnsi="Times New Roman" w:cs="Times New Roman"/>
                <w:color w:val="767676"/>
                <w:sz w:val="20"/>
                <w:szCs w:val="20"/>
                <w:lang w:eastAsia="ru-RU"/>
              </w:rPr>
              <w:t>комбинирован-ный</w:t>
            </w:r>
            <w:proofErr w:type="spellEnd"/>
            <w:r w:rsidRPr="005C0DE5">
              <w:rPr>
                <w:rFonts w:ascii="Times New Roman" w:eastAsia="Times New Roman" w:hAnsi="Times New Roman" w:cs="Times New Roman"/>
                <w:color w:val="767676"/>
                <w:sz w:val="20"/>
                <w:szCs w:val="20"/>
                <w:lang w:eastAsia="ru-RU"/>
              </w:rPr>
              <w:t>.</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Аналитическая беседа, проблемные вопросы,</w:t>
            </w: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Уметь самостоятельно делать выводы</w:t>
            </w:r>
            <w:proofErr w:type="gramStart"/>
            <w:r w:rsidRPr="005C0DE5">
              <w:rPr>
                <w:rFonts w:ascii="Times New Roman" w:eastAsia="Times New Roman" w:hAnsi="Times New Roman" w:cs="Times New Roman"/>
                <w:color w:val="767676"/>
                <w:sz w:val="20"/>
                <w:szCs w:val="20"/>
                <w:lang w:eastAsia="ru-RU"/>
              </w:rPr>
              <w:t xml:space="preserve"> У</w:t>
            </w:r>
            <w:proofErr w:type="gramEnd"/>
            <w:r w:rsidRPr="005C0DE5">
              <w:rPr>
                <w:rFonts w:ascii="Times New Roman" w:eastAsia="Times New Roman" w:hAnsi="Times New Roman" w:cs="Times New Roman"/>
                <w:color w:val="767676"/>
                <w:sz w:val="20"/>
                <w:szCs w:val="20"/>
                <w:lang w:eastAsia="ru-RU"/>
              </w:rPr>
              <w:t>меть выражать свое отношение к прочитанному</w:t>
            </w: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left"/>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21нед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43</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В.Г.Короленко</w:t>
            </w:r>
            <w:r w:rsidRPr="005C0DE5">
              <w:rPr>
                <w:rFonts w:ascii="Times New Roman" w:eastAsia="Times New Roman" w:hAnsi="Times New Roman" w:cs="Times New Roman"/>
                <w:color w:val="767676"/>
                <w:sz w:val="20"/>
                <w:szCs w:val="20"/>
                <w:lang w:eastAsia="ru-RU"/>
              </w:rPr>
              <w:t>. Рассказ «Парадокс».</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Познакомить учащихся с фактами жизни и творчества писателя, вызвать интерес к его произведениям, выявить нравственные проблемы рассказа</w:t>
            </w: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Комбинированный урок</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Проблемное изложение, аналитическая беседа, проблемные вопросы, письменная работа</w:t>
            </w: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Стихотворение наизусть</w:t>
            </w: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Уметь анализировать художественное произведение</w:t>
            </w: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Анализ </w:t>
            </w:r>
            <w:proofErr w:type="spellStart"/>
            <w:r w:rsidRPr="005C0DE5">
              <w:rPr>
                <w:rFonts w:ascii="Times New Roman" w:eastAsia="Times New Roman" w:hAnsi="Times New Roman" w:cs="Times New Roman"/>
                <w:color w:val="767676"/>
                <w:sz w:val="20"/>
                <w:szCs w:val="20"/>
                <w:lang w:eastAsia="ru-RU"/>
              </w:rPr>
              <w:t>стихотворе</w:t>
            </w:r>
            <w:proofErr w:type="spellEnd"/>
          </w:p>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roofErr w:type="spellStart"/>
            <w:r w:rsidRPr="005C0DE5">
              <w:rPr>
                <w:rFonts w:ascii="Times New Roman" w:eastAsia="Times New Roman" w:hAnsi="Times New Roman" w:cs="Times New Roman"/>
                <w:color w:val="767676"/>
                <w:sz w:val="20"/>
                <w:szCs w:val="20"/>
                <w:lang w:eastAsia="ru-RU"/>
              </w:rPr>
              <w:t>ния</w:t>
            </w:r>
            <w:proofErr w:type="spellEnd"/>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center"/>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21нед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44</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А.А.Блок</w:t>
            </w:r>
            <w:r w:rsidRPr="005C0DE5">
              <w:rPr>
                <w:rFonts w:ascii="Times New Roman" w:eastAsia="Times New Roman" w:hAnsi="Times New Roman" w:cs="Times New Roman"/>
                <w:color w:val="767676"/>
                <w:sz w:val="20"/>
                <w:szCs w:val="20"/>
                <w:lang w:eastAsia="ru-RU"/>
              </w:rPr>
              <w:t>. Историческая тема в творчестве поэта. «Россия». Образ Росс</w:t>
            </w:r>
            <w:proofErr w:type="gramStart"/>
            <w:r w:rsidRPr="005C0DE5">
              <w:rPr>
                <w:rFonts w:ascii="Times New Roman" w:eastAsia="Times New Roman" w:hAnsi="Times New Roman" w:cs="Times New Roman"/>
                <w:color w:val="767676"/>
                <w:sz w:val="20"/>
                <w:szCs w:val="20"/>
                <w:lang w:eastAsia="ru-RU"/>
              </w:rPr>
              <w:t>ии и ее</w:t>
            </w:r>
            <w:proofErr w:type="gramEnd"/>
            <w:r w:rsidRPr="005C0DE5">
              <w:rPr>
                <w:rFonts w:ascii="Times New Roman" w:eastAsia="Times New Roman" w:hAnsi="Times New Roman" w:cs="Times New Roman"/>
                <w:color w:val="767676"/>
                <w:sz w:val="20"/>
                <w:szCs w:val="20"/>
                <w:lang w:eastAsia="ru-RU"/>
              </w:rPr>
              <w:t xml:space="preserve"> истории.</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Дать представление о личности А.Блока и об исторической теме в его творчестве; дать понятие «символизм», подготовить учащихся к восприятию </w:t>
            </w:r>
            <w:r w:rsidRPr="005C0DE5">
              <w:rPr>
                <w:rFonts w:ascii="Times New Roman" w:eastAsia="Times New Roman" w:hAnsi="Times New Roman" w:cs="Times New Roman"/>
                <w:color w:val="767676"/>
                <w:sz w:val="20"/>
                <w:szCs w:val="20"/>
                <w:lang w:eastAsia="ru-RU"/>
              </w:rPr>
              <w:lastRenderedPageBreak/>
              <w:t>стихотворения «Россия»</w:t>
            </w: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lastRenderedPageBreak/>
              <w:t>Комбинированный урок</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Проблемные задания, сообщения учащихся, отзывы о прочитанных стихотворениях</w:t>
            </w: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участвовать в диалоге по прочитанному произведению</w:t>
            </w: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Составить диалог-обсуждение</w:t>
            </w:r>
          </w:p>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по поэме</w:t>
            </w:r>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center"/>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22нед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lastRenderedPageBreak/>
              <w:t>45</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С.А.Есенин</w:t>
            </w:r>
            <w:r w:rsidRPr="005C0DE5">
              <w:rPr>
                <w:rFonts w:ascii="Times New Roman" w:eastAsia="Times New Roman" w:hAnsi="Times New Roman" w:cs="Times New Roman"/>
                <w:color w:val="767676"/>
                <w:sz w:val="20"/>
                <w:szCs w:val="20"/>
                <w:lang w:eastAsia="ru-RU"/>
              </w:rPr>
              <w:t>. «Пугачёв» - поэма на историческую тему. Образ предводителя восстания.</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Расширить представления о личной и творческой биографии Есенина, развивать навыки выразительного чтения, анализа поэтического текста</w:t>
            </w: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Аналитическая беседа, комментированное чтение, работа с книгой, самостоятельная работа по группам</w:t>
            </w: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Защита творческих работ</w:t>
            </w: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Уметь самостоятельно делать выводы</w:t>
            </w: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center"/>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22нед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46</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Образ Пугачева в фольклоре, произведениях Пушкина и Есенина.</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Подчеркнуть общую проблематику рассказов, учить выступать перед одноклассниками, делать выводы по своей теме, закрепить понятие «метафора», «олицетворение»</w:t>
            </w: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Комбинированный урок</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Аналитическая беседа, чтение монолога, </w:t>
            </w:r>
            <w:proofErr w:type="spellStart"/>
            <w:proofErr w:type="gramStart"/>
            <w:r w:rsidRPr="005C0DE5">
              <w:rPr>
                <w:rFonts w:ascii="Times New Roman" w:eastAsia="Times New Roman" w:hAnsi="Times New Roman" w:cs="Times New Roman"/>
                <w:color w:val="767676"/>
                <w:sz w:val="20"/>
                <w:szCs w:val="20"/>
                <w:lang w:eastAsia="ru-RU"/>
              </w:rPr>
              <w:t>рабо-та</w:t>
            </w:r>
            <w:proofErr w:type="spellEnd"/>
            <w:proofErr w:type="gramEnd"/>
            <w:r w:rsidRPr="005C0DE5">
              <w:rPr>
                <w:rFonts w:ascii="Times New Roman" w:eastAsia="Times New Roman" w:hAnsi="Times New Roman" w:cs="Times New Roman"/>
                <w:color w:val="767676"/>
                <w:sz w:val="20"/>
                <w:szCs w:val="20"/>
                <w:lang w:eastAsia="ru-RU"/>
              </w:rPr>
              <w:t xml:space="preserve"> с текстом, словарная работа</w:t>
            </w: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владеть различными видами пересказа</w:t>
            </w: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Пересказ</w:t>
            </w:r>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center"/>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23нед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47</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И.С.Шмелёв</w:t>
            </w:r>
            <w:r w:rsidRPr="005C0DE5">
              <w:rPr>
                <w:rFonts w:ascii="Times New Roman" w:eastAsia="Times New Roman" w:hAnsi="Times New Roman" w:cs="Times New Roman"/>
                <w:color w:val="767676"/>
                <w:sz w:val="20"/>
                <w:szCs w:val="20"/>
                <w:lang w:eastAsia="ru-RU"/>
              </w:rPr>
              <w:t>. «Как я стал писателем» - воспоминание о пути к творчеству.</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Подчеркнуть общую проблематику рассказов, учить выступать перед одноклассниками, делать выводы по своей теме, закрепить понятие «метафора», «олицетворение»</w:t>
            </w: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Комбинированный урок</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Творческая работа</w:t>
            </w: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участвовать в диалоге по прочитанному произведению</w:t>
            </w: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center"/>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23нед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48</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«Писатели улыбаются»</w:t>
            </w:r>
            <w:r w:rsidRPr="005C0DE5">
              <w:rPr>
                <w:rFonts w:ascii="Times New Roman" w:eastAsia="Times New Roman" w:hAnsi="Times New Roman" w:cs="Times New Roman"/>
                <w:color w:val="767676"/>
                <w:sz w:val="20"/>
                <w:szCs w:val="20"/>
                <w:lang w:eastAsia="ru-RU"/>
              </w:rPr>
              <w:t>: Тэффи, О.Дымов, А.Аверченко, М.Зощенко.</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Проблемные задания, сообщения учащихся, работа с книгой</w:t>
            </w: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рывок наизусть</w:t>
            </w:r>
          </w:p>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lastRenderedPageBreak/>
              <w:t>тест</w:t>
            </w: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lastRenderedPageBreak/>
              <w:t>Уметь передавать разговорные интонации, читая поэму</w:t>
            </w: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Образ Теркина,</w:t>
            </w:r>
          </w:p>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наизусть</w:t>
            </w:r>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center"/>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24нед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lastRenderedPageBreak/>
              <w:t>49-50</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А.Т.Твардовский</w:t>
            </w:r>
            <w:r w:rsidRPr="005C0DE5">
              <w:rPr>
                <w:rFonts w:ascii="Times New Roman" w:eastAsia="Times New Roman" w:hAnsi="Times New Roman" w:cs="Times New Roman"/>
                <w:color w:val="767676"/>
                <w:sz w:val="20"/>
                <w:szCs w:val="20"/>
                <w:lang w:eastAsia="ru-RU"/>
              </w:rPr>
              <w:t>. Поэма «Василий Тёркин». Картины фронтовой жизни. Тема честного служения Родине. Восприятие поэмы</w:t>
            </w:r>
          </w:p>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современниками.</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Дать представление о фактах биографии Твардовского, об истории создания «Книги для бойца», жанровом новаторстве поэмы</w:t>
            </w: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roofErr w:type="spellStart"/>
            <w:r w:rsidRPr="005C0DE5">
              <w:rPr>
                <w:rFonts w:ascii="Times New Roman" w:eastAsia="Times New Roman" w:hAnsi="Times New Roman" w:cs="Times New Roman"/>
                <w:color w:val="767676"/>
                <w:sz w:val="20"/>
                <w:szCs w:val="20"/>
                <w:lang w:eastAsia="ru-RU"/>
              </w:rPr>
              <w:t>Урок-размыш-ление</w:t>
            </w:r>
            <w:proofErr w:type="spellEnd"/>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Лекция, рассказ, беседа, работа с книгой</w:t>
            </w: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презентация</w:t>
            </w: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Уметь воспринимать и анализировать поэтический текст, давать характеристику герою</w:t>
            </w: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Презентация</w:t>
            </w:r>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center"/>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24нед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51</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«Тёркин – кто же он такой?»</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Проанализировать главы, предложенные в учебнике, дать к ним небольшие комментарии идейно-эстетического характера, учить </w:t>
            </w:r>
            <w:proofErr w:type="gramStart"/>
            <w:r w:rsidRPr="005C0DE5">
              <w:rPr>
                <w:rFonts w:ascii="Times New Roman" w:eastAsia="Times New Roman" w:hAnsi="Times New Roman" w:cs="Times New Roman"/>
                <w:color w:val="767676"/>
                <w:sz w:val="20"/>
                <w:szCs w:val="20"/>
                <w:lang w:eastAsia="ru-RU"/>
              </w:rPr>
              <w:t>выразительно</w:t>
            </w:r>
            <w:proofErr w:type="gramEnd"/>
            <w:r w:rsidRPr="005C0DE5">
              <w:rPr>
                <w:rFonts w:ascii="Times New Roman" w:eastAsia="Times New Roman" w:hAnsi="Times New Roman" w:cs="Times New Roman"/>
                <w:color w:val="767676"/>
                <w:sz w:val="20"/>
                <w:szCs w:val="20"/>
                <w:lang w:eastAsia="ru-RU"/>
              </w:rPr>
              <w:t xml:space="preserve"> читать, инсценировать произведение</w:t>
            </w: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Урок </w:t>
            </w:r>
            <w:proofErr w:type="spellStart"/>
            <w:proofErr w:type="gramStart"/>
            <w:r w:rsidRPr="005C0DE5">
              <w:rPr>
                <w:rFonts w:ascii="Times New Roman" w:eastAsia="Times New Roman" w:hAnsi="Times New Roman" w:cs="Times New Roman"/>
                <w:color w:val="767676"/>
                <w:sz w:val="20"/>
                <w:szCs w:val="20"/>
                <w:lang w:eastAsia="ru-RU"/>
              </w:rPr>
              <w:t>внеклас-сного</w:t>
            </w:r>
            <w:proofErr w:type="spellEnd"/>
            <w:proofErr w:type="gramEnd"/>
            <w:r w:rsidRPr="005C0DE5">
              <w:rPr>
                <w:rFonts w:ascii="Times New Roman" w:eastAsia="Times New Roman" w:hAnsi="Times New Roman" w:cs="Times New Roman"/>
                <w:color w:val="767676"/>
                <w:sz w:val="20"/>
                <w:szCs w:val="20"/>
                <w:lang w:eastAsia="ru-RU"/>
              </w:rPr>
              <w:t xml:space="preserve"> чтения, </w:t>
            </w:r>
            <w:proofErr w:type="spellStart"/>
            <w:r w:rsidRPr="005C0DE5">
              <w:rPr>
                <w:rFonts w:ascii="Times New Roman" w:eastAsia="Times New Roman" w:hAnsi="Times New Roman" w:cs="Times New Roman"/>
                <w:color w:val="767676"/>
                <w:sz w:val="20"/>
                <w:szCs w:val="20"/>
                <w:lang w:eastAsia="ru-RU"/>
              </w:rPr>
              <w:t>комбинирован-ный</w:t>
            </w:r>
            <w:proofErr w:type="spellEnd"/>
            <w:r w:rsidRPr="005C0DE5">
              <w:rPr>
                <w:rFonts w:ascii="Times New Roman" w:eastAsia="Times New Roman" w:hAnsi="Times New Roman" w:cs="Times New Roman"/>
                <w:color w:val="767676"/>
                <w:sz w:val="20"/>
                <w:szCs w:val="20"/>
                <w:lang w:eastAsia="ru-RU"/>
              </w:rPr>
              <w:t>.</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Аналитическая беседа, проблемные вопросы, сообщения учащихся, работа с книгой</w:t>
            </w: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владеть различными видами пересказа</w:t>
            </w: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Иллюстрация к рассказу</w:t>
            </w:r>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center"/>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25нед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52</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А.П.Платонов</w:t>
            </w:r>
            <w:r w:rsidRPr="005C0DE5">
              <w:rPr>
                <w:rFonts w:ascii="Times New Roman" w:eastAsia="Times New Roman" w:hAnsi="Times New Roman" w:cs="Times New Roman"/>
                <w:color w:val="767676"/>
                <w:sz w:val="20"/>
                <w:szCs w:val="20"/>
                <w:lang w:eastAsia="ru-RU"/>
              </w:rPr>
              <w:t>. «Возвращение». Ключевые образы рассказа.</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Воспринимать и анализировать художественный текст, формулировать тему, идею, проблематику, давать характеристику героев</w:t>
            </w: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Сообщения учащихся, работа над стихотворением, анализ стихотворения, аналитическая беседа</w:t>
            </w: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тест</w:t>
            </w: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Уметь самостоятельно делать выводы, строить рассуждения на нравственно-этические темы</w:t>
            </w: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center"/>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25нед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53</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«Возвращение». Утверждение доброты, сострадания,</w:t>
            </w:r>
          </w:p>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гуманизма в душах солдат, вернувшихся с войны.</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Учить </w:t>
            </w:r>
            <w:proofErr w:type="gramStart"/>
            <w:r w:rsidRPr="005C0DE5">
              <w:rPr>
                <w:rFonts w:ascii="Times New Roman" w:eastAsia="Times New Roman" w:hAnsi="Times New Roman" w:cs="Times New Roman"/>
                <w:color w:val="767676"/>
                <w:sz w:val="20"/>
                <w:szCs w:val="20"/>
                <w:lang w:eastAsia="ru-RU"/>
              </w:rPr>
              <w:t>выразительно</w:t>
            </w:r>
            <w:proofErr w:type="gramEnd"/>
            <w:r w:rsidRPr="005C0DE5">
              <w:rPr>
                <w:rFonts w:ascii="Times New Roman" w:eastAsia="Times New Roman" w:hAnsi="Times New Roman" w:cs="Times New Roman"/>
                <w:color w:val="767676"/>
                <w:sz w:val="20"/>
                <w:szCs w:val="20"/>
                <w:lang w:eastAsia="ru-RU"/>
              </w:rPr>
              <w:t xml:space="preserve"> читать стихотворения о войне, высказывая свое мнение, воспитывать глубокое уважение к ветеранам войны</w:t>
            </w: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Урок-концерт</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Сообщение учащихся, работа над фрагментами поэмы, аналитическая беседа</w:t>
            </w: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Одно стихотворение наизусть</w:t>
            </w: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Уметь выразительно читать стихотворения</w:t>
            </w: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Анализ </w:t>
            </w:r>
            <w:proofErr w:type="spellStart"/>
            <w:r w:rsidRPr="005C0DE5">
              <w:rPr>
                <w:rFonts w:ascii="Times New Roman" w:eastAsia="Times New Roman" w:hAnsi="Times New Roman" w:cs="Times New Roman"/>
                <w:color w:val="767676"/>
                <w:sz w:val="20"/>
                <w:szCs w:val="20"/>
                <w:lang w:eastAsia="ru-RU"/>
              </w:rPr>
              <w:t>стхитворений</w:t>
            </w:r>
            <w:proofErr w:type="spellEnd"/>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center"/>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26нед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54</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Стихи и песни о Вов</w:t>
            </w:r>
            <w:r w:rsidRPr="005C0DE5">
              <w:rPr>
                <w:rFonts w:ascii="Times New Roman" w:eastAsia="Times New Roman" w:hAnsi="Times New Roman" w:cs="Times New Roman"/>
                <w:color w:val="767676"/>
                <w:sz w:val="20"/>
                <w:szCs w:val="20"/>
                <w:lang w:eastAsia="ru-RU"/>
              </w:rPr>
              <w:t xml:space="preserve">. Боевые подвиги и военные будни в </w:t>
            </w:r>
            <w:r w:rsidRPr="005C0DE5">
              <w:rPr>
                <w:rFonts w:ascii="Times New Roman" w:eastAsia="Times New Roman" w:hAnsi="Times New Roman" w:cs="Times New Roman"/>
                <w:color w:val="767676"/>
                <w:sz w:val="20"/>
                <w:szCs w:val="20"/>
                <w:lang w:eastAsia="ru-RU"/>
              </w:rPr>
              <w:lastRenderedPageBreak/>
              <w:t xml:space="preserve">творчестве М.Исаковского, Б.Окуджавы, А.Фатьянова, </w:t>
            </w:r>
            <w:proofErr w:type="spellStart"/>
            <w:r w:rsidRPr="005C0DE5">
              <w:rPr>
                <w:rFonts w:ascii="Times New Roman" w:eastAsia="Times New Roman" w:hAnsi="Times New Roman" w:cs="Times New Roman"/>
                <w:color w:val="767676"/>
                <w:sz w:val="20"/>
                <w:szCs w:val="20"/>
                <w:lang w:eastAsia="ru-RU"/>
              </w:rPr>
              <w:t>Л.Ошанина</w:t>
            </w:r>
            <w:proofErr w:type="spellEnd"/>
            <w:r w:rsidRPr="005C0DE5">
              <w:rPr>
                <w:rFonts w:ascii="Times New Roman" w:eastAsia="Times New Roman" w:hAnsi="Times New Roman" w:cs="Times New Roman"/>
                <w:color w:val="767676"/>
                <w:sz w:val="20"/>
                <w:szCs w:val="20"/>
                <w:lang w:eastAsia="ru-RU"/>
              </w:rPr>
              <w:t>.</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lastRenderedPageBreak/>
              <w:t xml:space="preserve">Учить </w:t>
            </w:r>
            <w:proofErr w:type="gramStart"/>
            <w:r w:rsidRPr="005C0DE5">
              <w:rPr>
                <w:rFonts w:ascii="Times New Roman" w:eastAsia="Times New Roman" w:hAnsi="Times New Roman" w:cs="Times New Roman"/>
                <w:color w:val="767676"/>
                <w:sz w:val="20"/>
                <w:szCs w:val="20"/>
                <w:lang w:eastAsia="ru-RU"/>
              </w:rPr>
              <w:t>выразительно</w:t>
            </w:r>
            <w:proofErr w:type="gramEnd"/>
            <w:r w:rsidRPr="005C0DE5">
              <w:rPr>
                <w:rFonts w:ascii="Times New Roman" w:eastAsia="Times New Roman" w:hAnsi="Times New Roman" w:cs="Times New Roman"/>
                <w:color w:val="767676"/>
                <w:sz w:val="20"/>
                <w:szCs w:val="20"/>
                <w:lang w:eastAsia="ru-RU"/>
              </w:rPr>
              <w:t xml:space="preserve"> читать стихотворения о </w:t>
            </w:r>
            <w:r w:rsidRPr="005C0DE5">
              <w:rPr>
                <w:rFonts w:ascii="Times New Roman" w:eastAsia="Times New Roman" w:hAnsi="Times New Roman" w:cs="Times New Roman"/>
                <w:color w:val="767676"/>
                <w:sz w:val="20"/>
                <w:szCs w:val="20"/>
                <w:lang w:eastAsia="ru-RU"/>
              </w:rPr>
              <w:lastRenderedPageBreak/>
              <w:t>войне, высказывая свое мнение, воспитывать глубокое уважение к ветеранам войны</w:t>
            </w: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lastRenderedPageBreak/>
              <w:t xml:space="preserve">Урок </w:t>
            </w:r>
            <w:proofErr w:type="spellStart"/>
            <w:proofErr w:type="gramStart"/>
            <w:r w:rsidRPr="005C0DE5">
              <w:rPr>
                <w:rFonts w:ascii="Times New Roman" w:eastAsia="Times New Roman" w:hAnsi="Times New Roman" w:cs="Times New Roman"/>
                <w:color w:val="767676"/>
                <w:sz w:val="20"/>
                <w:szCs w:val="20"/>
                <w:lang w:eastAsia="ru-RU"/>
              </w:rPr>
              <w:t>внеклас-сного</w:t>
            </w:r>
            <w:proofErr w:type="spellEnd"/>
            <w:proofErr w:type="gramEnd"/>
            <w:r w:rsidRPr="005C0DE5">
              <w:rPr>
                <w:rFonts w:ascii="Times New Roman" w:eastAsia="Times New Roman" w:hAnsi="Times New Roman" w:cs="Times New Roman"/>
                <w:color w:val="767676"/>
                <w:sz w:val="20"/>
                <w:szCs w:val="20"/>
                <w:lang w:eastAsia="ru-RU"/>
              </w:rPr>
              <w:t xml:space="preserve"> чтения, </w:t>
            </w:r>
            <w:r w:rsidRPr="005C0DE5">
              <w:rPr>
                <w:rFonts w:ascii="Times New Roman" w:eastAsia="Times New Roman" w:hAnsi="Times New Roman" w:cs="Times New Roman"/>
                <w:color w:val="767676"/>
                <w:sz w:val="20"/>
                <w:szCs w:val="20"/>
                <w:lang w:eastAsia="ru-RU"/>
              </w:rPr>
              <w:lastRenderedPageBreak/>
              <w:t>комбинированный.</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lastRenderedPageBreak/>
              <w:t xml:space="preserve">Урок внеклассного </w:t>
            </w:r>
            <w:r w:rsidRPr="005C0DE5">
              <w:rPr>
                <w:rFonts w:ascii="Times New Roman" w:eastAsia="Times New Roman" w:hAnsi="Times New Roman" w:cs="Times New Roman"/>
                <w:color w:val="767676"/>
                <w:sz w:val="20"/>
                <w:szCs w:val="20"/>
                <w:lang w:eastAsia="ru-RU"/>
              </w:rPr>
              <w:lastRenderedPageBreak/>
              <w:t>чтения</w:t>
            </w: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Уметь выражать свое отношение к </w:t>
            </w:r>
            <w:proofErr w:type="gramStart"/>
            <w:r w:rsidRPr="005C0DE5">
              <w:rPr>
                <w:rFonts w:ascii="Times New Roman" w:eastAsia="Times New Roman" w:hAnsi="Times New Roman" w:cs="Times New Roman"/>
                <w:color w:val="767676"/>
                <w:sz w:val="20"/>
                <w:szCs w:val="20"/>
                <w:lang w:eastAsia="ru-RU"/>
              </w:rPr>
              <w:lastRenderedPageBreak/>
              <w:t>прочитанному</w:t>
            </w:r>
            <w:proofErr w:type="gramEnd"/>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lastRenderedPageBreak/>
              <w:t>Творческая работа о Сибири</w:t>
            </w:r>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center"/>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26нед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lastRenderedPageBreak/>
              <w:t>55</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В.П.Астафьев</w:t>
            </w:r>
            <w:r w:rsidRPr="005C0DE5">
              <w:rPr>
                <w:rFonts w:ascii="Times New Roman" w:eastAsia="Times New Roman" w:hAnsi="Times New Roman" w:cs="Times New Roman"/>
                <w:color w:val="767676"/>
                <w:sz w:val="20"/>
                <w:szCs w:val="20"/>
                <w:lang w:eastAsia="ru-RU"/>
              </w:rPr>
              <w:t>: страницы жизни и творчества. «</w:t>
            </w:r>
            <w:proofErr w:type="spellStart"/>
            <w:r w:rsidRPr="005C0DE5">
              <w:rPr>
                <w:rFonts w:ascii="Times New Roman" w:eastAsia="Times New Roman" w:hAnsi="Times New Roman" w:cs="Times New Roman"/>
                <w:color w:val="767676"/>
                <w:sz w:val="20"/>
                <w:szCs w:val="20"/>
                <w:lang w:eastAsia="ru-RU"/>
              </w:rPr>
              <w:t>Фото-графия</w:t>
            </w:r>
            <w:proofErr w:type="spellEnd"/>
            <w:r w:rsidRPr="005C0DE5">
              <w:rPr>
                <w:rFonts w:ascii="Times New Roman" w:eastAsia="Times New Roman" w:hAnsi="Times New Roman" w:cs="Times New Roman"/>
                <w:color w:val="767676"/>
                <w:sz w:val="20"/>
                <w:szCs w:val="20"/>
                <w:lang w:eastAsia="ru-RU"/>
              </w:rPr>
              <w:t xml:space="preserve">, </w:t>
            </w:r>
            <w:proofErr w:type="gramStart"/>
            <w:r w:rsidRPr="005C0DE5">
              <w:rPr>
                <w:rFonts w:ascii="Times New Roman" w:eastAsia="Times New Roman" w:hAnsi="Times New Roman" w:cs="Times New Roman"/>
                <w:color w:val="767676"/>
                <w:sz w:val="20"/>
                <w:szCs w:val="20"/>
                <w:lang w:eastAsia="ru-RU"/>
              </w:rPr>
              <w:t>на</w:t>
            </w:r>
            <w:proofErr w:type="gramEnd"/>
            <w:r w:rsidRPr="005C0DE5">
              <w:rPr>
                <w:rFonts w:ascii="Times New Roman" w:eastAsia="Times New Roman" w:hAnsi="Times New Roman" w:cs="Times New Roman"/>
                <w:color w:val="767676"/>
                <w:sz w:val="20"/>
                <w:szCs w:val="20"/>
                <w:lang w:eastAsia="ru-RU"/>
              </w:rPr>
              <w:t xml:space="preserve"> </w:t>
            </w:r>
            <w:proofErr w:type="gramStart"/>
            <w:r w:rsidRPr="005C0DE5">
              <w:rPr>
                <w:rFonts w:ascii="Times New Roman" w:eastAsia="Times New Roman" w:hAnsi="Times New Roman" w:cs="Times New Roman"/>
                <w:color w:val="767676"/>
                <w:sz w:val="20"/>
                <w:szCs w:val="20"/>
                <w:lang w:eastAsia="ru-RU"/>
              </w:rPr>
              <w:t>которой</w:t>
            </w:r>
            <w:proofErr w:type="gramEnd"/>
            <w:r w:rsidRPr="005C0DE5">
              <w:rPr>
                <w:rFonts w:ascii="Times New Roman" w:eastAsia="Times New Roman" w:hAnsi="Times New Roman" w:cs="Times New Roman"/>
                <w:color w:val="767676"/>
                <w:sz w:val="20"/>
                <w:szCs w:val="20"/>
                <w:lang w:eastAsia="ru-RU"/>
              </w:rPr>
              <w:t xml:space="preserve"> меня нет» - рассказ из книги «Последний поклон». Уклад сибирской деревни.</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Расширить представления о жизни и творчестве </w:t>
            </w:r>
            <w:proofErr w:type="spellStart"/>
            <w:proofErr w:type="gramStart"/>
            <w:r w:rsidRPr="005C0DE5">
              <w:rPr>
                <w:rFonts w:ascii="Times New Roman" w:eastAsia="Times New Roman" w:hAnsi="Times New Roman" w:cs="Times New Roman"/>
                <w:color w:val="767676"/>
                <w:sz w:val="20"/>
                <w:szCs w:val="20"/>
                <w:lang w:eastAsia="ru-RU"/>
              </w:rPr>
              <w:t>писа-теля</w:t>
            </w:r>
            <w:proofErr w:type="spellEnd"/>
            <w:proofErr w:type="gramEnd"/>
            <w:r w:rsidRPr="005C0DE5">
              <w:rPr>
                <w:rFonts w:ascii="Times New Roman" w:eastAsia="Times New Roman" w:hAnsi="Times New Roman" w:cs="Times New Roman"/>
                <w:color w:val="767676"/>
                <w:sz w:val="20"/>
                <w:szCs w:val="20"/>
                <w:lang w:eastAsia="ru-RU"/>
              </w:rPr>
              <w:t>, создать эмоциональный настрой, работать над сознательным и осознанным чтением</w:t>
            </w: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Викторина,</w:t>
            </w:r>
          </w:p>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сообщение учащихся, работа со статьей, выразительное чтение</w:t>
            </w: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презентация</w:t>
            </w: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Уметь самостоятельно делать выводы, строить рассуждения на нравственно-этические темы</w:t>
            </w: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center"/>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27нед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56</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«Фотография, на которой меня нет». Особенности сюжета. Яркость и красочность языка Астафьева.</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Расширить представления о жизни и творчестве </w:t>
            </w:r>
            <w:proofErr w:type="spellStart"/>
            <w:proofErr w:type="gramStart"/>
            <w:r w:rsidRPr="005C0DE5">
              <w:rPr>
                <w:rFonts w:ascii="Times New Roman" w:eastAsia="Times New Roman" w:hAnsi="Times New Roman" w:cs="Times New Roman"/>
                <w:color w:val="767676"/>
                <w:sz w:val="20"/>
                <w:szCs w:val="20"/>
                <w:lang w:eastAsia="ru-RU"/>
              </w:rPr>
              <w:t>писа-теля</w:t>
            </w:r>
            <w:proofErr w:type="spellEnd"/>
            <w:proofErr w:type="gramEnd"/>
            <w:r w:rsidRPr="005C0DE5">
              <w:rPr>
                <w:rFonts w:ascii="Times New Roman" w:eastAsia="Times New Roman" w:hAnsi="Times New Roman" w:cs="Times New Roman"/>
                <w:color w:val="767676"/>
                <w:sz w:val="20"/>
                <w:szCs w:val="20"/>
                <w:lang w:eastAsia="ru-RU"/>
              </w:rPr>
              <w:t>, создать эмоциональный настрой, работать над сознательным и осознанным чтением</w:t>
            </w: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Урок-практикум</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Лекция, аналитическая беседа. Работа с книгой, демонстрация</w:t>
            </w: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Одно стихотворение наизусть</w:t>
            </w: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Уметь анализировать стихи, осмысливая </w:t>
            </w:r>
            <w:proofErr w:type="gramStart"/>
            <w:r w:rsidRPr="005C0DE5">
              <w:rPr>
                <w:rFonts w:ascii="Times New Roman" w:eastAsia="Times New Roman" w:hAnsi="Times New Roman" w:cs="Times New Roman"/>
                <w:color w:val="767676"/>
                <w:sz w:val="20"/>
                <w:szCs w:val="20"/>
                <w:lang w:eastAsia="ru-RU"/>
              </w:rPr>
              <w:t>прочитанное</w:t>
            </w:r>
            <w:proofErr w:type="gramEnd"/>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Анализ </w:t>
            </w:r>
            <w:proofErr w:type="spellStart"/>
            <w:r w:rsidRPr="005C0DE5">
              <w:rPr>
                <w:rFonts w:ascii="Times New Roman" w:eastAsia="Times New Roman" w:hAnsi="Times New Roman" w:cs="Times New Roman"/>
                <w:color w:val="767676"/>
                <w:sz w:val="20"/>
                <w:szCs w:val="20"/>
                <w:lang w:eastAsia="ru-RU"/>
              </w:rPr>
              <w:t>стихотворе</w:t>
            </w:r>
            <w:proofErr w:type="spellEnd"/>
          </w:p>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roofErr w:type="spellStart"/>
            <w:r w:rsidRPr="005C0DE5">
              <w:rPr>
                <w:rFonts w:ascii="Times New Roman" w:eastAsia="Times New Roman" w:hAnsi="Times New Roman" w:cs="Times New Roman"/>
                <w:color w:val="767676"/>
                <w:sz w:val="20"/>
                <w:szCs w:val="20"/>
                <w:lang w:eastAsia="ru-RU"/>
              </w:rPr>
              <w:t>ний</w:t>
            </w:r>
            <w:proofErr w:type="spellEnd"/>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center"/>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27нед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57</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Русские поэты о Родине, родной природе и о себе</w:t>
            </w:r>
            <w:r w:rsidRPr="005C0DE5">
              <w:rPr>
                <w:rFonts w:ascii="Times New Roman" w:eastAsia="Times New Roman" w:hAnsi="Times New Roman" w:cs="Times New Roman"/>
                <w:color w:val="767676"/>
                <w:sz w:val="20"/>
                <w:szCs w:val="20"/>
                <w:lang w:eastAsia="ru-RU"/>
              </w:rPr>
              <w:t xml:space="preserve">: И.Анненский, Д.Мережковский, </w:t>
            </w:r>
            <w:proofErr w:type="spellStart"/>
            <w:r w:rsidRPr="005C0DE5">
              <w:rPr>
                <w:rFonts w:ascii="Times New Roman" w:eastAsia="Times New Roman" w:hAnsi="Times New Roman" w:cs="Times New Roman"/>
                <w:color w:val="767676"/>
                <w:sz w:val="20"/>
                <w:szCs w:val="20"/>
                <w:lang w:eastAsia="ru-RU"/>
              </w:rPr>
              <w:t>Н.</w:t>
            </w:r>
            <w:proofErr w:type="gramStart"/>
            <w:r w:rsidRPr="005C0DE5">
              <w:rPr>
                <w:rFonts w:ascii="Times New Roman" w:eastAsia="Times New Roman" w:hAnsi="Times New Roman" w:cs="Times New Roman"/>
                <w:color w:val="767676"/>
                <w:sz w:val="20"/>
                <w:szCs w:val="20"/>
                <w:lang w:eastAsia="ru-RU"/>
              </w:rPr>
              <w:t>Забо-лоцкий</w:t>
            </w:r>
            <w:proofErr w:type="spellEnd"/>
            <w:proofErr w:type="gramEnd"/>
            <w:r w:rsidRPr="005C0DE5">
              <w:rPr>
                <w:rFonts w:ascii="Times New Roman" w:eastAsia="Times New Roman" w:hAnsi="Times New Roman" w:cs="Times New Roman"/>
                <w:color w:val="767676"/>
                <w:sz w:val="20"/>
                <w:szCs w:val="20"/>
                <w:lang w:eastAsia="ru-RU"/>
              </w:rPr>
              <w:t>, Н.Рубцов.</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Познакомить учащихся с гражданской лирикой русских поэтов и поэтов Русского зарубежья; создать условия для осмысления этой темы в творчестве поэтов</w:t>
            </w: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Урок-практикум</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выразительное чтение, аналитическая беседа, конспектирование</w:t>
            </w: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Уметь выразительно читать</w:t>
            </w:r>
          </w:p>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Уметь воспринимать и анализировать поэтический текст</w:t>
            </w: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Анализ </w:t>
            </w:r>
            <w:proofErr w:type="spellStart"/>
            <w:r w:rsidRPr="005C0DE5">
              <w:rPr>
                <w:rFonts w:ascii="Times New Roman" w:eastAsia="Times New Roman" w:hAnsi="Times New Roman" w:cs="Times New Roman"/>
                <w:color w:val="767676"/>
                <w:sz w:val="20"/>
                <w:szCs w:val="20"/>
                <w:lang w:eastAsia="ru-RU"/>
              </w:rPr>
              <w:t>стихотворе</w:t>
            </w:r>
            <w:proofErr w:type="spellEnd"/>
          </w:p>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roofErr w:type="spellStart"/>
            <w:r w:rsidRPr="005C0DE5">
              <w:rPr>
                <w:rFonts w:ascii="Times New Roman" w:eastAsia="Times New Roman" w:hAnsi="Times New Roman" w:cs="Times New Roman"/>
                <w:color w:val="767676"/>
                <w:sz w:val="20"/>
                <w:szCs w:val="20"/>
                <w:lang w:eastAsia="ru-RU"/>
              </w:rPr>
              <w:t>ний</w:t>
            </w:r>
            <w:proofErr w:type="spellEnd"/>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center"/>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28нед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58</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Поэты Русского зарубежья об оставленной ими Родине</w:t>
            </w:r>
            <w:r w:rsidRPr="005C0DE5">
              <w:rPr>
                <w:rFonts w:ascii="Times New Roman" w:eastAsia="Times New Roman" w:hAnsi="Times New Roman" w:cs="Times New Roman"/>
                <w:color w:val="767676"/>
                <w:sz w:val="20"/>
                <w:szCs w:val="20"/>
                <w:lang w:eastAsia="ru-RU"/>
              </w:rPr>
              <w:t>: Н.Оцуп, З.Гиппиус,</w:t>
            </w:r>
          </w:p>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roofErr w:type="spellStart"/>
            <w:r w:rsidRPr="005C0DE5">
              <w:rPr>
                <w:rFonts w:ascii="Times New Roman" w:eastAsia="Times New Roman" w:hAnsi="Times New Roman" w:cs="Times New Roman"/>
                <w:color w:val="767676"/>
                <w:sz w:val="20"/>
                <w:szCs w:val="20"/>
                <w:lang w:eastAsia="ru-RU"/>
              </w:rPr>
              <w:t>Дон-Аминадо</w:t>
            </w:r>
            <w:proofErr w:type="spellEnd"/>
            <w:r w:rsidRPr="005C0DE5">
              <w:rPr>
                <w:rFonts w:ascii="Times New Roman" w:eastAsia="Times New Roman" w:hAnsi="Times New Roman" w:cs="Times New Roman"/>
                <w:color w:val="767676"/>
                <w:sz w:val="20"/>
                <w:szCs w:val="20"/>
                <w:lang w:eastAsia="ru-RU"/>
              </w:rPr>
              <w:t>, И.Бунин.</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Познакомить учащихся с гражданской лирикой русских поэтов и поэтов Русского зарубежья; создать условия для осмысления этой темы в творчестве поэтов</w:t>
            </w: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Урок проверки ЗУН, комбинированный</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Проблемные вопросы, викторина, комментированное чтение</w:t>
            </w: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center"/>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28нед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59</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Итоговый урок по литературе XX века.</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Знать основные литературоведческие термины; уметь </w:t>
            </w:r>
            <w:r w:rsidRPr="005C0DE5">
              <w:rPr>
                <w:rFonts w:ascii="Times New Roman" w:eastAsia="Times New Roman" w:hAnsi="Times New Roman" w:cs="Times New Roman"/>
                <w:color w:val="767676"/>
                <w:sz w:val="20"/>
                <w:szCs w:val="20"/>
                <w:lang w:eastAsia="ru-RU"/>
              </w:rPr>
              <w:lastRenderedPageBreak/>
              <w:t>анализировать произведения, привлекая литературоведческие знания</w:t>
            </w: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Тест, аналитическая беседа, сообщения </w:t>
            </w:r>
            <w:r w:rsidRPr="005C0DE5">
              <w:rPr>
                <w:rFonts w:ascii="Times New Roman" w:eastAsia="Times New Roman" w:hAnsi="Times New Roman" w:cs="Times New Roman"/>
                <w:color w:val="767676"/>
                <w:sz w:val="20"/>
                <w:szCs w:val="20"/>
                <w:lang w:eastAsia="ru-RU"/>
              </w:rPr>
              <w:lastRenderedPageBreak/>
              <w:t>учащихся, демонстрация</w:t>
            </w: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 xml:space="preserve">Уметь выражать свое отношение к </w:t>
            </w:r>
            <w:proofErr w:type="gramStart"/>
            <w:r w:rsidRPr="005C0DE5">
              <w:rPr>
                <w:rFonts w:ascii="Times New Roman" w:eastAsia="Times New Roman" w:hAnsi="Times New Roman" w:cs="Times New Roman"/>
                <w:color w:val="767676"/>
                <w:sz w:val="20"/>
                <w:szCs w:val="20"/>
                <w:lang w:eastAsia="ru-RU"/>
              </w:rPr>
              <w:t>прочитанному</w:t>
            </w:r>
            <w:proofErr w:type="gramEnd"/>
            <w:r w:rsidRPr="005C0DE5">
              <w:rPr>
                <w:rFonts w:ascii="Times New Roman" w:eastAsia="Times New Roman" w:hAnsi="Times New Roman" w:cs="Times New Roman"/>
                <w:color w:val="767676"/>
                <w:sz w:val="20"/>
                <w:szCs w:val="20"/>
                <w:lang w:eastAsia="ru-RU"/>
              </w:rPr>
              <w:t xml:space="preserve"> </w:t>
            </w:r>
            <w:r w:rsidRPr="005C0DE5">
              <w:rPr>
                <w:rFonts w:ascii="Times New Roman" w:eastAsia="Times New Roman" w:hAnsi="Times New Roman" w:cs="Times New Roman"/>
                <w:color w:val="767676"/>
                <w:sz w:val="20"/>
                <w:szCs w:val="20"/>
                <w:lang w:eastAsia="ru-RU"/>
              </w:rPr>
              <w:lastRenderedPageBreak/>
              <w:t>выражать свое отношение к поступкам героев</w:t>
            </w: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lastRenderedPageBreak/>
              <w:t>Творческая работа</w:t>
            </w:r>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center"/>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29нед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lastRenderedPageBreak/>
              <w:t>60-61</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У.Шекспир</w:t>
            </w:r>
            <w:r w:rsidRPr="005C0DE5">
              <w:rPr>
                <w:rFonts w:ascii="Times New Roman" w:eastAsia="Times New Roman" w:hAnsi="Times New Roman" w:cs="Times New Roman"/>
                <w:color w:val="767676"/>
                <w:sz w:val="20"/>
                <w:szCs w:val="20"/>
                <w:lang w:eastAsia="ru-RU"/>
              </w:rPr>
              <w:t xml:space="preserve">. «Ромео и Джульетта». </w:t>
            </w:r>
            <w:proofErr w:type="gramStart"/>
            <w:r w:rsidRPr="005C0DE5">
              <w:rPr>
                <w:rFonts w:ascii="Times New Roman" w:eastAsia="Times New Roman" w:hAnsi="Times New Roman" w:cs="Times New Roman"/>
                <w:color w:val="767676"/>
                <w:sz w:val="20"/>
                <w:szCs w:val="20"/>
                <w:lang w:eastAsia="ru-RU"/>
              </w:rPr>
              <w:t xml:space="preserve">«Вечные </w:t>
            </w:r>
            <w:proofErr w:type="spellStart"/>
            <w:r w:rsidRPr="005C0DE5">
              <w:rPr>
                <w:rFonts w:ascii="Times New Roman" w:eastAsia="Times New Roman" w:hAnsi="Times New Roman" w:cs="Times New Roman"/>
                <w:color w:val="767676"/>
                <w:sz w:val="20"/>
                <w:szCs w:val="20"/>
                <w:lang w:eastAsia="ru-RU"/>
              </w:rPr>
              <w:t>проб-лемы</w:t>
            </w:r>
            <w:proofErr w:type="spellEnd"/>
            <w:r w:rsidRPr="005C0DE5">
              <w:rPr>
                <w:rFonts w:ascii="Times New Roman" w:eastAsia="Times New Roman" w:hAnsi="Times New Roman" w:cs="Times New Roman"/>
                <w:color w:val="767676"/>
                <w:sz w:val="20"/>
                <w:szCs w:val="20"/>
                <w:lang w:eastAsia="ru-RU"/>
              </w:rPr>
              <w:t>» в трагедии Шекспира.</w:t>
            </w:r>
            <w:proofErr w:type="gramEnd"/>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Дать представление об отдельных произведениях зарубежной литературы, относящихся к периоду Возрождения, знать основные факты жизни и творчества Шекспира, содержание трагедии «Ромео и Джульетта»</w:t>
            </w: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Урок-практикум</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Проблемные задания, выразительное чтение</w:t>
            </w: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наизусть</w:t>
            </w: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Уметь читать выразительно</w:t>
            </w: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Анализ</w:t>
            </w:r>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center"/>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29нед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62</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Сонеты Шекспира. Воспевание поэтом любви и дружбы.</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Дать представление об отдельных произведениях зарубежной литературы</w:t>
            </w: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тест</w:t>
            </w: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Уметь самостоятельно делать выводы, давать характеристику герою</w:t>
            </w: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roofErr w:type="spellStart"/>
            <w:r w:rsidRPr="005C0DE5">
              <w:rPr>
                <w:rFonts w:ascii="Times New Roman" w:eastAsia="Times New Roman" w:hAnsi="Times New Roman" w:cs="Times New Roman"/>
                <w:color w:val="767676"/>
                <w:sz w:val="20"/>
                <w:szCs w:val="20"/>
                <w:lang w:eastAsia="ru-RU"/>
              </w:rPr>
              <w:t>Инсценирование</w:t>
            </w:r>
            <w:proofErr w:type="spellEnd"/>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center"/>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30нед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63</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Ж.Б.Мольер</w:t>
            </w:r>
            <w:r w:rsidRPr="005C0DE5">
              <w:rPr>
                <w:rFonts w:ascii="Times New Roman" w:eastAsia="Times New Roman" w:hAnsi="Times New Roman" w:cs="Times New Roman"/>
                <w:color w:val="767676"/>
                <w:sz w:val="20"/>
                <w:szCs w:val="20"/>
                <w:lang w:eastAsia="ru-RU"/>
              </w:rPr>
              <w:t>. «Мещанин во дворянстве» (сцены). Сатира на дворянство.</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Дать представление об отдельных произведениях зарубежной литературы</w:t>
            </w: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Лекция, аналитическая беседа, работа с книгой, демонстрация</w:t>
            </w: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владеть различными видами пересказа</w:t>
            </w: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center"/>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30нед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64</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Дж</w:t>
            </w:r>
            <w:proofErr w:type="gramStart"/>
            <w:r w:rsidRPr="005C0DE5">
              <w:rPr>
                <w:rFonts w:ascii="Times New Roman" w:eastAsia="Times New Roman" w:hAnsi="Times New Roman" w:cs="Times New Roman"/>
                <w:b/>
                <w:bCs/>
                <w:color w:val="767676"/>
                <w:sz w:val="20"/>
                <w:szCs w:val="20"/>
                <w:lang w:eastAsia="ru-RU"/>
              </w:rPr>
              <w:t>.С</w:t>
            </w:r>
            <w:proofErr w:type="gramEnd"/>
            <w:r w:rsidRPr="005C0DE5">
              <w:rPr>
                <w:rFonts w:ascii="Times New Roman" w:eastAsia="Times New Roman" w:hAnsi="Times New Roman" w:cs="Times New Roman"/>
                <w:b/>
                <w:bCs/>
                <w:color w:val="767676"/>
                <w:sz w:val="20"/>
                <w:szCs w:val="20"/>
                <w:lang w:eastAsia="ru-RU"/>
              </w:rPr>
              <w:t>вифт</w:t>
            </w:r>
            <w:r w:rsidRPr="005C0DE5">
              <w:rPr>
                <w:rFonts w:ascii="Times New Roman" w:eastAsia="Times New Roman" w:hAnsi="Times New Roman" w:cs="Times New Roman"/>
                <w:color w:val="767676"/>
                <w:sz w:val="20"/>
                <w:szCs w:val="20"/>
                <w:lang w:eastAsia="ru-RU"/>
              </w:rPr>
              <w:t>. «Путешествие Гулливера». Сатира на государственное устройство и общество. Гротесковый характер изображения.</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Дать представление об отдельных произведениях зарубежной литературы</w:t>
            </w:r>
          </w:p>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Закрепить определение «гротеск», «сатира»</w:t>
            </w: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Проблемные задания</w:t>
            </w: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владеть различными видами пересказа, давать характеристику герою</w:t>
            </w: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roofErr w:type="spellStart"/>
            <w:r w:rsidRPr="005C0DE5">
              <w:rPr>
                <w:rFonts w:ascii="Times New Roman" w:eastAsia="Times New Roman" w:hAnsi="Times New Roman" w:cs="Times New Roman"/>
                <w:color w:val="767676"/>
                <w:sz w:val="20"/>
                <w:szCs w:val="20"/>
                <w:lang w:eastAsia="ru-RU"/>
              </w:rPr>
              <w:t>Подготови</w:t>
            </w:r>
            <w:proofErr w:type="spellEnd"/>
          </w:p>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roofErr w:type="spellStart"/>
            <w:r w:rsidRPr="005C0DE5">
              <w:rPr>
                <w:rFonts w:ascii="Times New Roman" w:eastAsia="Times New Roman" w:hAnsi="Times New Roman" w:cs="Times New Roman"/>
                <w:color w:val="767676"/>
                <w:sz w:val="20"/>
                <w:szCs w:val="20"/>
                <w:lang w:eastAsia="ru-RU"/>
              </w:rPr>
              <w:t>ться</w:t>
            </w:r>
            <w:proofErr w:type="spellEnd"/>
            <w:r w:rsidRPr="005C0DE5">
              <w:rPr>
                <w:rFonts w:ascii="Times New Roman" w:eastAsia="Times New Roman" w:hAnsi="Times New Roman" w:cs="Times New Roman"/>
                <w:color w:val="767676"/>
                <w:sz w:val="20"/>
                <w:szCs w:val="20"/>
                <w:lang w:eastAsia="ru-RU"/>
              </w:rPr>
              <w:t xml:space="preserve"> к </w:t>
            </w:r>
            <w:proofErr w:type="spellStart"/>
            <w:r w:rsidRPr="005C0DE5">
              <w:rPr>
                <w:rFonts w:ascii="Times New Roman" w:eastAsia="Times New Roman" w:hAnsi="Times New Roman" w:cs="Times New Roman"/>
                <w:color w:val="767676"/>
                <w:sz w:val="20"/>
                <w:szCs w:val="20"/>
                <w:lang w:eastAsia="ru-RU"/>
              </w:rPr>
              <w:t>тестирова</w:t>
            </w:r>
            <w:proofErr w:type="spellEnd"/>
          </w:p>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roofErr w:type="spellStart"/>
            <w:r w:rsidRPr="005C0DE5">
              <w:rPr>
                <w:rFonts w:ascii="Times New Roman" w:eastAsia="Times New Roman" w:hAnsi="Times New Roman" w:cs="Times New Roman"/>
                <w:color w:val="767676"/>
                <w:sz w:val="20"/>
                <w:szCs w:val="20"/>
                <w:lang w:eastAsia="ru-RU"/>
              </w:rPr>
              <w:t>нию</w:t>
            </w:r>
            <w:proofErr w:type="spellEnd"/>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center"/>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31нед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65</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В.Скотт</w:t>
            </w:r>
            <w:r w:rsidRPr="005C0DE5">
              <w:rPr>
                <w:rFonts w:ascii="Times New Roman" w:eastAsia="Times New Roman" w:hAnsi="Times New Roman" w:cs="Times New Roman"/>
                <w:color w:val="767676"/>
                <w:sz w:val="20"/>
                <w:szCs w:val="20"/>
                <w:lang w:eastAsia="ru-RU"/>
              </w:rPr>
              <w:t> – основоположник исторического романа. «Айвенго». Главные герои и события.</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Дать представление об отдельных произведениях зарубежной литературы.</w:t>
            </w:r>
          </w:p>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lastRenderedPageBreak/>
              <w:t>расширить понятие исторический роман</w:t>
            </w: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lastRenderedPageBreak/>
              <w:t>Урок проверки ЗУН, тест</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Беседа, работа с книгой</w:t>
            </w: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тест</w:t>
            </w: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center"/>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31нед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lastRenderedPageBreak/>
              <w:t>66</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Итоговый урок.</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Обобщить знания</w:t>
            </w: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Тестирование</w:t>
            </w: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F16FF0" w:rsidP="005C0DE5">
            <w:pPr>
              <w:spacing w:after="200" w:line="240" w:lineRule="auto"/>
              <w:jc w:val="center"/>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32нед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r w:rsidR="005C0DE5" w:rsidRPr="005C0DE5" w:rsidTr="00E65727">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67-68</w:t>
            </w:r>
          </w:p>
        </w:tc>
        <w:tc>
          <w:tcPr>
            <w:tcW w:w="222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left"/>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Резервные уроки.</w:t>
            </w:r>
          </w:p>
        </w:tc>
        <w:tc>
          <w:tcPr>
            <w:tcW w:w="204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Повторить</w:t>
            </w:r>
          </w:p>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b/>
                <w:bCs/>
                <w:color w:val="767676"/>
                <w:sz w:val="20"/>
                <w:szCs w:val="20"/>
                <w:lang w:eastAsia="ru-RU"/>
              </w:rPr>
              <w:t>материал 8 класса</w:t>
            </w:r>
          </w:p>
        </w:tc>
        <w:tc>
          <w:tcPr>
            <w:tcW w:w="186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r w:rsidRPr="005C0DE5">
              <w:rPr>
                <w:rFonts w:ascii="Times New Roman" w:eastAsia="Times New Roman" w:hAnsi="Times New Roman" w:cs="Times New Roman"/>
                <w:color w:val="767676"/>
                <w:sz w:val="20"/>
                <w:szCs w:val="20"/>
                <w:lang w:eastAsia="ru-RU"/>
              </w:rPr>
              <w:t>Зачет</w:t>
            </w:r>
          </w:p>
        </w:tc>
        <w:tc>
          <w:tcPr>
            <w:tcW w:w="172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c>
          <w:tcPr>
            <w:tcW w:w="2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c>
          <w:tcPr>
            <w:tcW w:w="1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c>
          <w:tcPr>
            <w:tcW w:w="7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Default="00F16FF0" w:rsidP="005C0DE5">
            <w:pPr>
              <w:spacing w:after="200" w:line="240" w:lineRule="auto"/>
              <w:jc w:val="center"/>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32нед</w:t>
            </w:r>
          </w:p>
          <w:p w:rsidR="00F16FF0" w:rsidRPr="005C0DE5" w:rsidRDefault="00F16FF0" w:rsidP="005C0DE5">
            <w:pPr>
              <w:spacing w:after="200" w:line="240" w:lineRule="auto"/>
              <w:jc w:val="center"/>
              <w:rPr>
                <w:rFonts w:ascii="Times New Roman" w:eastAsia="Times New Roman" w:hAnsi="Times New Roman" w:cs="Times New Roman"/>
                <w:color w:val="767676"/>
                <w:sz w:val="20"/>
                <w:szCs w:val="20"/>
                <w:lang w:eastAsia="ru-RU"/>
              </w:rPr>
            </w:pPr>
            <w:r>
              <w:rPr>
                <w:rFonts w:ascii="Times New Roman" w:eastAsia="Times New Roman" w:hAnsi="Times New Roman" w:cs="Times New Roman"/>
                <w:color w:val="767676"/>
                <w:sz w:val="20"/>
                <w:szCs w:val="20"/>
                <w:lang w:eastAsia="ru-RU"/>
              </w:rPr>
              <w:t>33нед</w:t>
            </w:r>
          </w:p>
        </w:tc>
        <w:tc>
          <w:tcPr>
            <w:tcW w:w="68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0DE5" w:rsidRPr="005C0DE5" w:rsidRDefault="005C0DE5" w:rsidP="005C0DE5">
            <w:pPr>
              <w:spacing w:after="200" w:line="240" w:lineRule="auto"/>
              <w:jc w:val="center"/>
              <w:rPr>
                <w:rFonts w:ascii="Times New Roman" w:eastAsia="Times New Roman" w:hAnsi="Times New Roman" w:cs="Times New Roman"/>
                <w:color w:val="767676"/>
                <w:sz w:val="20"/>
                <w:szCs w:val="20"/>
                <w:lang w:eastAsia="ru-RU"/>
              </w:rPr>
            </w:pPr>
          </w:p>
        </w:tc>
      </w:tr>
    </w:tbl>
    <w:p w:rsidR="005C0DE5" w:rsidRPr="005C0DE5" w:rsidRDefault="005C0DE5" w:rsidP="005C0DE5">
      <w:pPr>
        <w:shd w:val="clear" w:color="auto" w:fill="FFFFFF"/>
        <w:spacing w:after="200" w:line="240" w:lineRule="auto"/>
        <w:jc w:val="left"/>
        <w:rPr>
          <w:rFonts w:ascii="Times New Roman" w:eastAsia="Times New Roman" w:hAnsi="Times New Roman" w:cs="Times New Roman"/>
          <w:color w:val="767676"/>
          <w:sz w:val="20"/>
          <w:szCs w:val="20"/>
          <w:lang w:eastAsia="ru-RU"/>
        </w:rPr>
      </w:pPr>
    </w:p>
    <w:p w:rsidR="00325CF6" w:rsidRPr="005C0DE5" w:rsidRDefault="00325CF6">
      <w:pPr>
        <w:rPr>
          <w:rFonts w:ascii="Times New Roman" w:hAnsi="Times New Roman" w:cs="Times New Roman"/>
          <w:sz w:val="20"/>
          <w:szCs w:val="20"/>
        </w:rPr>
      </w:pPr>
    </w:p>
    <w:sectPr w:rsidR="00325CF6" w:rsidRPr="005C0DE5" w:rsidSect="005C0DE5">
      <w:pgSz w:w="16838" w:h="11906" w:orient="landscape"/>
      <w:pgMar w:top="284" w:right="284" w:bottom="284" w:left="28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102CB"/>
    <w:multiLevelType w:val="multilevel"/>
    <w:tmpl w:val="B268C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97195A"/>
    <w:multiLevelType w:val="multilevel"/>
    <w:tmpl w:val="9F6ED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BF26C9"/>
    <w:multiLevelType w:val="multilevel"/>
    <w:tmpl w:val="5FAE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BF3F23"/>
    <w:multiLevelType w:val="multilevel"/>
    <w:tmpl w:val="D6645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FE3240"/>
    <w:multiLevelType w:val="multilevel"/>
    <w:tmpl w:val="FA0C6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10"/>
  <w:displayHorizontalDrawingGridEvery w:val="2"/>
  <w:displayVerticalDrawingGridEvery w:val="2"/>
  <w:characterSpacingControl w:val="doNotCompress"/>
  <w:compat/>
  <w:rsids>
    <w:rsidRoot w:val="005C0DE5"/>
    <w:rsid w:val="001A399E"/>
    <w:rsid w:val="00325CF6"/>
    <w:rsid w:val="003779C1"/>
    <w:rsid w:val="005939AE"/>
    <w:rsid w:val="005C0DE5"/>
    <w:rsid w:val="009F1172"/>
    <w:rsid w:val="00A10396"/>
    <w:rsid w:val="00AB49CB"/>
    <w:rsid w:val="00AC13A2"/>
    <w:rsid w:val="00C542F3"/>
    <w:rsid w:val="00E65727"/>
    <w:rsid w:val="00F16F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C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0DE5"/>
    <w:pPr>
      <w:spacing w:before="100" w:beforeAutospacing="1" w:after="100" w:afterAutospacing="1" w:line="240" w:lineRule="auto"/>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1144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28</Pages>
  <Words>8631</Words>
  <Characters>49203</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moycomp</dc:creator>
  <cp:keywords/>
  <dc:description/>
  <cp:lastModifiedBy>1</cp:lastModifiedBy>
  <cp:revision>8</cp:revision>
  <dcterms:created xsi:type="dcterms:W3CDTF">2017-08-30T17:44:00Z</dcterms:created>
  <dcterms:modified xsi:type="dcterms:W3CDTF">2018-01-27T07:46:00Z</dcterms:modified>
</cp:coreProperties>
</file>