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Приложение N 3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ПАМЯТКА ДЛЯ РОДИТЕЛЕЙ ОБ ИНФОРМАЦИОННОЙ БЕЗОПАСНОСТИ ДЕТЕЙ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</w:t>
      </w:r>
      <w:r>
        <w:rPr>
          <w:rFonts w:ascii="Arial" w:hAnsi="Arial" w:cs="Arial"/>
          <w:sz w:val="20"/>
          <w:szCs w:val="20"/>
        </w:rPr>
        <w:t>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</w:t>
      </w:r>
      <w:r>
        <w:rPr>
          <w:rFonts w:ascii="Arial" w:hAnsi="Arial" w:cs="Arial"/>
          <w:sz w:val="20"/>
          <w:szCs w:val="20"/>
        </w:rPr>
        <w:t>й вреда их здоровью и (или) физическому, психическому, духовному, нравственному развитию.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силу Федерального закона N 436-ФЗ информацией, причиняющей вред здоровью и (или) развитию детей, является: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информация, запрещенная для распространения среди дете</w:t>
      </w:r>
      <w:r>
        <w:rPr>
          <w:rFonts w:ascii="Arial" w:hAnsi="Arial" w:cs="Arial"/>
          <w:sz w:val="20"/>
          <w:szCs w:val="20"/>
        </w:rPr>
        <w:t>й;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информация, распространение которой ограничено среди детей определенных возрастных категорий.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 информации, запрещенной для распространения среди детей, относится: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информация, побуждающая детей к совершению действий, представляющих угрозу их жи</w:t>
      </w:r>
      <w:r>
        <w:rPr>
          <w:rFonts w:ascii="Arial" w:hAnsi="Arial" w:cs="Arial"/>
          <w:sz w:val="20"/>
          <w:szCs w:val="20"/>
        </w:rPr>
        <w:t>зни и (или) здоровью, в т.ч. причинению вреда своему здоровью, самоубийству;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</w:t>
      </w:r>
      <w:r>
        <w:rPr>
          <w:rFonts w:ascii="Arial" w:hAnsi="Arial" w:cs="Arial"/>
          <w:sz w:val="20"/>
          <w:szCs w:val="20"/>
        </w:rPr>
        <w:t xml:space="preserve">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обосновывающая или оправдывающая допустимость насилия и (или) жестокости либо побуждающая осуществлять наси</w:t>
      </w:r>
      <w:r>
        <w:rPr>
          <w:rFonts w:ascii="Arial" w:hAnsi="Arial" w:cs="Arial"/>
          <w:sz w:val="20"/>
          <w:szCs w:val="20"/>
        </w:rPr>
        <w:t>льственные действия по отношению к людям и животным;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отрицающая семейные ценности и формирующая неуважение к родителям и (или) другим членам семьи;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оправдывающая противоправное поведение;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содержащая нецензурную брань;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содержащая информацию пор</w:t>
      </w:r>
      <w:r>
        <w:rPr>
          <w:rFonts w:ascii="Arial" w:hAnsi="Arial" w:cs="Arial"/>
          <w:sz w:val="20"/>
          <w:szCs w:val="20"/>
        </w:rPr>
        <w:t>нографического характера.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информации, распространение которой ограничено среди детей определенного возраста, относится: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информация, представляемая в виде изображения или описания жестокости, физического и (или) психического насилия, преступления или и</w:t>
      </w:r>
      <w:r>
        <w:rPr>
          <w:rFonts w:ascii="Arial" w:hAnsi="Arial" w:cs="Arial"/>
          <w:sz w:val="20"/>
          <w:szCs w:val="20"/>
        </w:rPr>
        <w:t>ного антиобщественного действия;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</w:t>
      </w:r>
      <w:r>
        <w:rPr>
          <w:rFonts w:ascii="Arial" w:hAnsi="Arial" w:cs="Arial"/>
          <w:sz w:val="20"/>
          <w:szCs w:val="20"/>
        </w:rPr>
        <w:t>ли катастрофы и (или) их последствий;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представляемая в виде изображения или описания половых отношений между мужчиной и женщиной;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содержащая бранные слова и выражения, не относящиеся к нецензурной брани.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учетом этого Вам предлагаются правила работы</w:t>
      </w:r>
      <w:r>
        <w:rPr>
          <w:rFonts w:ascii="Arial" w:hAnsi="Arial" w:cs="Arial"/>
          <w:sz w:val="20"/>
          <w:szCs w:val="20"/>
        </w:rPr>
        <w:t xml:space="preserve">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Общие правила для родителей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Независимо от возраста ребенка используйте программное обеспечение, помогающее фильтровать</w:t>
      </w:r>
      <w:r>
        <w:rPr>
          <w:rFonts w:ascii="Arial" w:hAnsi="Arial" w:cs="Arial"/>
          <w:sz w:val="20"/>
          <w:szCs w:val="20"/>
        </w:rPr>
        <w:t xml:space="preserve"> и контролировать информацию, но не полагайтесь полностью на него. Ваше внимание к ребенку - главный метод защиты.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Если Ваш ребенок имеет аккаунт на одном из социальных сервисов (LiveJournal, blogs.mail.ru, vkontakte.ru и т.п.), внимательно изучите, как</w:t>
      </w:r>
      <w:r>
        <w:rPr>
          <w:rFonts w:ascii="Arial" w:hAnsi="Arial" w:cs="Arial"/>
          <w:sz w:val="20"/>
          <w:szCs w:val="20"/>
        </w:rPr>
        <w:t>ую информацию помещают его участники в своих профилях и блогах, включая фотографии и видео.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</w:t>
      </w:r>
      <w:r>
        <w:rPr>
          <w:rFonts w:ascii="Arial" w:hAnsi="Arial" w:cs="Arial"/>
          <w:sz w:val="20"/>
          <w:szCs w:val="20"/>
        </w:rPr>
        <w:t>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Поощряйте Ваших детей сообщать обо всем странном или отталкивающем и не слишком остро реагируйте, когда он</w:t>
      </w:r>
      <w:r>
        <w:rPr>
          <w:rFonts w:ascii="Arial" w:hAnsi="Arial" w:cs="Arial"/>
          <w:sz w:val="20"/>
          <w:szCs w:val="20"/>
        </w:rPr>
        <w:t>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Будьте в курсе сетевой жизни Вашего ребенка. Интересуйтесь, кто их друзья в Интернет так же, ка</w:t>
      </w:r>
      <w:r>
        <w:rPr>
          <w:rFonts w:ascii="Arial" w:hAnsi="Arial" w:cs="Arial"/>
          <w:sz w:val="20"/>
          <w:szCs w:val="20"/>
        </w:rPr>
        <w:t>к интересуетесь реальными друзьями.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Возраст от 7 до 8 лет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</w:t>
      </w:r>
      <w:r>
        <w:rPr>
          <w:rFonts w:ascii="Arial" w:hAnsi="Arial" w:cs="Arial"/>
          <w:sz w:val="20"/>
          <w:szCs w:val="20"/>
        </w:rPr>
        <w:t>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</w:t>
      </w:r>
      <w:r>
        <w:rPr>
          <w:rFonts w:ascii="Arial" w:hAnsi="Arial" w:cs="Arial"/>
          <w:sz w:val="20"/>
          <w:szCs w:val="20"/>
        </w:rPr>
        <w:t xml:space="preserve">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</w:t>
      </w:r>
      <w:r>
        <w:rPr>
          <w:rFonts w:ascii="Arial" w:hAnsi="Arial" w:cs="Arial"/>
          <w:sz w:val="20"/>
          <w:szCs w:val="20"/>
        </w:rPr>
        <w:t>на сайты и чаты, не рекомендованные родителями.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Советы по безопасности в сети Интернет для детей 7 - 8 лет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Создайте список домашних правил посещения Интернета при участии детей и требуйте его выполнения.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Требуйте от Вашего ребенка соблюдения временн</w:t>
      </w:r>
      <w:r>
        <w:rPr>
          <w:rFonts w:ascii="Arial" w:hAnsi="Arial" w:cs="Arial"/>
          <w:sz w:val="20"/>
          <w:szCs w:val="20"/>
        </w:rPr>
        <w:t>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Компьютер с подключением к Интернету должен находиться в общей комна</w:t>
      </w:r>
      <w:r>
        <w:rPr>
          <w:rFonts w:ascii="Arial" w:hAnsi="Arial" w:cs="Arial"/>
          <w:sz w:val="20"/>
          <w:szCs w:val="20"/>
        </w:rPr>
        <w:t>те под присмотром родителей.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Используйте специальные детские поисковые машины.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Создайте семейный электронный ящик, чтобы не позволить д</w:t>
      </w:r>
      <w:r>
        <w:rPr>
          <w:rFonts w:ascii="Arial" w:hAnsi="Arial" w:cs="Arial"/>
          <w:sz w:val="20"/>
          <w:szCs w:val="20"/>
        </w:rPr>
        <w:t>етям иметь собственные адреса.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Приучите детей советоваться с Вами перед опубликованием какой-либо информации средствами электронной почты</w:t>
      </w:r>
      <w:r>
        <w:rPr>
          <w:rFonts w:ascii="Arial" w:hAnsi="Arial" w:cs="Arial"/>
          <w:sz w:val="20"/>
          <w:szCs w:val="20"/>
        </w:rPr>
        <w:t>, чатов, регистрационных форм и профилей.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Научите детей не загружать файлы, программы или музыку без вашего согласия.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Не разрешайте детям использовать службы мгновенного обмена сообщениями.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11. В "белый" список сайтов, разрешенных для посещения, вно</w:t>
      </w:r>
      <w:r>
        <w:rPr>
          <w:rFonts w:ascii="Arial" w:hAnsi="Arial" w:cs="Arial"/>
          <w:sz w:val="20"/>
          <w:szCs w:val="20"/>
        </w:rPr>
        <w:t>сите только сайты с хорошей репутацией.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Не делайте "табу" из вопросов половой жизни, так как в Интернете дети могут легко наткнуться на пор</w:t>
      </w:r>
      <w:r>
        <w:rPr>
          <w:rFonts w:ascii="Arial" w:hAnsi="Arial" w:cs="Arial"/>
          <w:sz w:val="20"/>
          <w:szCs w:val="20"/>
        </w:rPr>
        <w:t>нографию или сайты "для взрослых".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</w:t>
      </w:r>
      <w:r>
        <w:rPr>
          <w:rFonts w:ascii="Arial" w:hAnsi="Arial" w:cs="Arial"/>
          <w:sz w:val="20"/>
          <w:szCs w:val="20"/>
        </w:rPr>
        <w:t>советуйте подойти еще раз в подобных случаях.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Возраст детей от 9 до 12 лет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</w:t>
      </w:r>
      <w:r>
        <w:rPr>
          <w:rFonts w:ascii="Arial" w:hAnsi="Arial" w:cs="Arial"/>
          <w:sz w:val="20"/>
          <w:szCs w:val="20"/>
        </w:rPr>
        <w:t>жно помнить, что доступ к нежелательным материалам можно легко заблокировать при помощи средств Родительского контроля.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Советы по безопасности для детей от 9 до 12 лет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Создайте список домашних правил посещения Интернет при участии детей и требуйте его </w:t>
      </w:r>
      <w:r>
        <w:rPr>
          <w:rFonts w:ascii="Arial" w:hAnsi="Arial" w:cs="Arial"/>
          <w:sz w:val="20"/>
          <w:szCs w:val="20"/>
        </w:rPr>
        <w:t>выполнения.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Требуйте от Вашего ребенка соблюдения норм нахождения за компьютером.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Компьютер с подключением в</w:t>
      </w:r>
      <w:r>
        <w:rPr>
          <w:rFonts w:ascii="Arial" w:hAnsi="Arial" w:cs="Arial"/>
          <w:sz w:val="20"/>
          <w:szCs w:val="20"/>
        </w:rPr>
        <w:t xml:space="preserve"> Интернет должен находиться в общей комнате под присмотром родителей.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Не забывайте принимать непосредственное участие в жизни ребенка, бес</w:t>
      </w:r>
      <w:r>
        <w:rPr>
          <w:rFonts w:ascii="Arial" w:hAnsi="Arial" w:cs="Arial"/>
          <w:sz w:val="20"/>
          <w:szCs w:val="20"/>
        </w:rPr>
        <w:t>едовать с детьми об их друзьях в Интернете.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Настаивайте, чтобы дети никогда не соглашались на личные встречи с друзьями по Интернету.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Позволяйте детям заходить только на сайты из "белого" списка, который создайте вместе с ними.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Приучите детей нико</w:t>
      </w:r>
      <w:r>
        <w:rPr>
          <w:rFonts w:ascii="Arial" w:hAnsi="Arial" w:cs="Arial"/>
          <w:sz w:val="20"/>
          <w:szCs w:val="20"/>
        </w:rPr>
        <w:t>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Приучите детей не загружать программы без Вашего разрешения. </w:t>
      </w:r>
      <w:r>
        <w:rPr>
          <w:rFonts w:ascii="Arial" w:hAnsi="Arial" w:cs="Arial"/>
          <w:sz w:val="20"/>
          <w:szCs w:val="20"/>
        </w:rPr>
        <w:t>Объясните им, что они могут случайно загрузить вирусы или другое нежелательное программное обеспечение.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Создайте Вашему ребенку ограниченную учетную запись для работы на компьютере.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Приучите Вашего ребенка сообщать вам о любых угрозах или тревогах,</w:t>
      </w:r>
      <w:r>
        <w:rPr>
          <w:rFonts w:ascii="Arial" w:hAnsi="Arial" w:cs="Arial"/>
          <w:sz w:val="20"/>
          <w:szCs w:val="20"/>
        </w:rPr>
        <w:t xml:space="preserve"> связанных с Интернетом. Напомните детям, что они в безопасности, если сами рассказали вам о своих тревогах и опасениях.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Расскажите детям о порнографии в Интернете.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Настаивайте на том, чтобы дети предоставляли вам доступ к своей электронной почте, </w:t>
      </w:r>
      <w:r>
        <w:rPr>
          <w:rFonts w:ascii="Arial" w:hAnsi="Arial" w:cs="Arial"/>
          <w:sz w:val="20"/>
          <w:szCs w:val="20"/>
        </w:rPr>
        <w:lastRenderedPageBreak/>
        <w:t>чтобы вы убедились, что они не общаются с незнакомцами.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Объясните детям, что нельзя использовать сеть для хулиганства, распространения сплетен или угроз.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Возраст детей от 13 до 17 лет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этом возрасте подростки активно используют поисковые машины, пол</w:t>
      </w:r>
      <w:r>
        <w:rPr>
          <w:rFonts w:ascii="Arial" w:hAnsi="Arial" w:cs="Arial"/>
          <w:sz w:val="20"/>
          <w:szCs w:val="20"/>
        </w:rPr>
        <w:t>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</w:t>
      </w:r>
      <w:r>
        <w:rPr>
          <w:rFonts w:ascii="Arial" w:hAnsi="Arial" w:cs="Arial"/>
          <w:sz w:val="20"/>
          <w:szCs w:val="20"/>
        </w:rPr>
        <w:t>я в чатах, при этом они гораздо более чувствительны к сексуальным домогательствам в Интернете.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</w:t>
      </w:r>
      <w:r>
        <w:rPr>
          <w:rFonts w:ascii="Arial" w:hAnsi="Arial" w:cs="Arial"/>
          <w:sz w:val="20"/>
          <w:szCs w:val="20"/>
        </w:rPr>
        <w:t>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Важно по-прежнему строго соблюдать правила Интернет-безопасности - соглашение между родителями и детьми. Кроме того, необходимо ка</w:t>
      </w:r>
      <w:r>
        <w:rPr>
          <w:rFonts w:ascii="Arial" w:hAnsi="Arial" w:cs="Arial"/>
          <w:sz w:val="20"/>
          <w:szCs w:val="20"/>
        </w:rPr>
        <w:t>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Советы по безопасност</w:t>
      </w:r>
      <w:r>
        <w:rPr>
          <w:rFonts w:ascii="Arial" w:hAnsi="Arial" w:cs="Arial"/>
          <w:sz w:val="20"/>
          <w:szCs w:val="20"/>
        </w:rPr>
        <w:t>и в этом возрасте от 13 до 17 лет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</w:t>
      </w:r>
      <w:r>
        <w:rPr>
          <w:rFonts w:ascii="Arial" w:hAnsi="Arial" w:cs="Arial"/>
          <w:sz w:val="20"/>
          <w:szCs w:val="20"/>
        </w:rPr>
        <w:t>по общению в Интернете (в том числе в чатах).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Компьютер с подключением к сети Интернет должен находиться в общей комнате.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Не забывайте беседовать с детьми об их друзьях в Интернете, о том, чем они заняты таким образом, будто речь идет о друзьях в реа</w:t>
      </w:r>
      <w:r>
        <w:rPr>
          <w:rFonts w:ascii="Arial" w:hAnsi="Arial" w:cs="Arial"/>
          <w:sz w:val="20"/>
          <w:szCs w:val="20"/>
        </w:rPr>
        <w:t>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Используйте средства блокирования нежелательного контента как дополнение к стандартному Родительскому </w:t>
      </w:r>
      <w:r>
        <w:rPr>
          <w:rFonts w:ascii="Arial" w:hAnsi="Arial" w:cs="Arial"/>
          <w:sz w:val="20"/>
          <w:szCs w:val="20"/>
        </w:rPr>
        <w:t>контролю.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Настаивайте на том, чтобы дети никогда не встречались лично с друзьями из сети Интерн</w:t>
      </w:r>
      <w:r>
        <w:rPr>
          <w:rFonts w:ascii="Arial" w:hAnsi="Arial" w:cs="Arial"/>
          <w:sz w:val="20"/>
          <w:szCs w:val="20"/>
        </w:rPr>
        <w:t>ет.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Приучите детей не загружать программы б</w:t>
      </w:r>
      <w:r>
        <w:rPr>
          <w:rFonts w:ascii="Arial" w:hAnsi="Arial" w:cs="Arial"/>
          <w:sz w:val="20"/>
          <w:szCs w:val="20"/>
        </w:rPr>
        <w:t>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Приучите Вашего ребенка сообщать вам о любых угрозах или тревогах, связанных с Интернетом. Напомните детям, что они в безопасно</w:t>
      </w:r>
      <w:r>
        <w:rPr>
          <w:rFonts w:ascii="Arial" w:hAnsi="Arial" w:cs="Arial"/>
          <w:sz w:val="20"/>
          <w:szCs w:val="20"/>
        </w:rPr>
        <w:t>сти, если сами рассказали вам, о своих угрозах или тревогах. Похвалите их и посоветуйте подойти еще раз в подобных случаях.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Расскажите детям о порнографии в Интернете. Помогите им защититься от спама. Научите подростков не выдавать в Интернете своего р</w:t>
      </w:r>
      <w:r>
        <w:rPr>
          <w:rFonts w:ascii="Arial" w:hAnsi="Arial" w:cs="Arial"/>
          <w:sz w:val="20"/>
          <w:szCs w:val="20"/>
        </w:rPr>
        <w:t>еального электронного адреса, не отвечать на нежелательные письма и использовать специальные почтовые фильтры.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Приучите себя знакомиться с сайтами, которые посещают подростки.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12. Научите детей уважать других в интернете. Убедитесь, что они знают о том</w:t>
      </w:r>
      <w:r>
        <w:rPr>
          <w:rFonts w:ascii="Arial" w:hAnsi="Arial" w:cs="Arial"/>
          <w:sz w:val="20"/>
          <w:szCs w:val="20"/>
        </w:rPr>
        <w:t>, что правила хорошего поведения действуют везде - даже в виртуальном мире.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Обсудите с подростками проблемы сетевых азар</w:t>
      </w:r>
      <w:r>
        <w:rPr>
          <w:rFonts w:ascii="Arial" w:hAnsi="Arial" w:cs="Arial"/>
          <w:sz w:val="20"/>
          <w:szCs w:val="20"/>
        </w:rPr>
        <w:t>тных игр и их возможный риск. Напомните, что дети не могут играть в эти игры согласно закону.</w:t>
      </w:r>
    </w:p>
    <w:p w:rsidR="00000000" w:rsidRDefault="00BC560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</w:t>
      </w:r>
      <w:r>
        <w:rPr>
          <w:rFonts w:ascii="Arial" w:hAnsi="Arial" w:cs="Arial"/>
          <w:sz w:val="20"/>
          <w:szCs w:val="20"/>
        </w:rPr>
        <w:t xml:space="preserve"> ответственности и заботы.</w:t>
      </w:r>
    </w:p>
    <w:p w:rsidR="00000000" w:rsidRDefault="00BC5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560C" w:rsidRDefault="00BC560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BC560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22"/>
    <w:rsid w:val="00BC560C"/>
    <w:rsid w:val="00E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2019-01-11T12:26:00Z</dcterms:created>
  <dcterms:modified xsi:type="dcterms:W3CDTF">2019-01-11T12:26:00Z</dcterms:modified>
</cp:coreProperties>
</file>